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Lerncheck: Grammatik der 5. Klasse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PART I </w:t>
      </w:r>
      <w:r>
        <w:rPr>
          <w:rFonts w:ascii="Times New Roman" w:hAnsi="Times New Roman"/>
          <w:sz w:val="28"/>
          <w:szCs w:val="28"/>
        </w:rPr>
        <w:t xml:space="preserve">Pronomen und Formen von </w:t>
      </w:r>
      <w:r>
        <w:rPr>
          <w:rFonts w:ascii="Times New Roman" w:hAnsi="Times New Roman"/>
          <w:i/>
          <w:sz w:val="28"/>
          <w:szCs w:val="28"/>
        </w:rPr>
        <w:t>to be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EXERCISE 1</w:t>
      </w:r>
      <w:r>
        <w:rPr>
          <w:rFonts w:ascii="Times New Roman" w:hAnsi="Times New Roman"/>
          <w:sz w:val="24"/>
          <w:szCs w:val="24"/>
        </w:rPr>
        <w:t xml:space="preserve"> Pronouns. Übersetze diese Pronomen ins Englische; achte dabei auf den Satzzusammenhang! </w:t>
      </w:r>
      <w:r>
        <w:rPr>
          <w:rFonts w:ascii="Times New Roman" w:hAnsi="Times New Roman"/>
          <w:b/>
          <w:sz w:val="24"/>
          <w:szCs w:val="24"/>
          <w:lang w:val="en-GB"/>
        </w:rPr>
        <w:t>(____/ 14)</w:t>
      </w:r>
      <w:r>
        <w:rPr>
          <w:rFonts w:ascii="Times New Roman" w:hAnsi="Times New Roman"/>
          <w:sz w:val="24"/>
          <w:szCs w:val="24"/>
          <w:lang w:val="en-GB"/>
        </w:rPr>
        <w:br w:type="textWrapping"/>
      </w:r>
      <w:r>
        <w:rPr>
          <w:rFonts w:ascii="Times New Roman" w:hAnsi="Times New Roman"/>
          <w:sz w:val="24"/>
          <w:szCs w:val="24"/>
          <w:lang w:val="en-GB"/>
        </w:rPr>
        <w:t>a) This is ___________ (</w:t>
      </w:r>
      <w:r>
        <w:rPr>
          <w:rFonts w:ascii="Times New Roman" w:hAnsi="Times New Roman"/>
          <w:i/>
          <w:sz w:val="24"/>
          <w:szCs w:val="24"/>
          <w:lang w:val="en-GB"/>
        </w:rPr>
        <w:t>mein</w:t>
      </w:r>
      <w:r>
        <w:rPr>
          <w:rFonts w:ascii="Times New Roman" w:hAnsi="Times New Roman"/>
          <w:sz w:val="24"/>
          <w:szCs w:val="24"/>
          <w:lang w:val="en-GB"/>
        </w:rPr>
        <w:t xml:space="preserve">) bag. ______________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sie</w:t>
      </w:r>
      <w:r>
        <w:rPr>
          <w:rFonts w:ascii="Times New Roman" w:hAnsi="Times New Roman"/>
          <w:sz w:val="24"/>
          <w:szCs w:val="24"/>
          <w:lang w:val="en-US"/>
        </w:rPr>
        <w:t xml:space="preserve">) is new!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>b) Joe is nice. I really like _____________ (</w:t>
      </w:r>
      <w:r>
        <w:rPr>
          <w:rFonts w:ascii="Times New Roman" w:hAnsi="Times New Roman"/>
          <w:i/>
          <w:sz w:val="24"/>
          <w:szCs w:val="24"/>
          <w:lang w:val="en-US"/>
        </w:rPr>
        <w:t>ihn</w:t>
      </w:r>
      <w:r>
        <w:rPr>
          <w:rFonts w:ascii="Times New Roman" w:hAnsi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/>
          <w:sz w:val="24"/>
          <w:szCs w:val="24"/>
          <w:lang w:val="en-GB"/>
        </w:rPr>
        <w:t>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US"/>
        </w:rPr>
        <w:t>er</w:t>
      </w:r>
      <w:r>
        <w:rPr>
          <w:rFonts w:ascii="Times New Roman" w:hAnsi="Times New Roman"/>
          <w:sz w:val="24"/>
          <w:szCs w:val="24"/>
          <w:lang w:val="en-US"/>
        </w:rPr>
        <w:t>) is in my class.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c) Do you know Jenny? – Yes, I know </w:t>
      </w:r>
      <w:r>
        <w:rPr>
          <w:rFonts w:ascii="Times New Roman" w:hAnsi="Times New Roman"/>
          <w:sz w:val="24"/>
          <w:szCs w:val="24"/>
          <w:lang w:val="en-GB"/>
        </w:rPr>
        <w:t>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US"/>
        </w:rPr>
        <w:t>sie</w:t>
      </w:r>
      <w:r>
        <w:rPr>
          <w:rFonts w:ascii="Times New Roman" w:hAnsi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/>
          <w:sz w:val="24"/>
          <w:szCs w:val="24"/>
          <w:lang w:val="en-GB"/>
        </w:rPr>
        <w:t>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US"/>
        </w:rPr>
        <w:t>ihre</w:t>
      </w:r>
      <w:r>
        <w:rPr>
          <w:rFonts w:ascii="Times New Roman" w:hAnsi="Times New Roman"/>
          <w:sz w:val="24"/>
          <w:szCs w:val="24"/>
          <w:lang w:val="en-US"/>
        </w:rPr>
        <w:t>) sister is my best friend!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>d) Jane’s brothers are in ___________________ (</w:t>
      </w:r>
      <w:r>
        <w:rPr>
          <w:rFonts w:ascii="Times New Roman" w:hAnsi="Times New Roman"/>
          <w:i/>
          <w:sz w:val="24"/>
          <w:szCs w:val="24"/>
          <w:lang w:val="en-US"/>
        </w:rPr>
        <w:t>ihren</w:t>
      </w:r>
      <w:r>
        <w:rPr>
          <w:rFonts w:ascii="Times New Roman" w:hAnsi="Times New Roman"/>
          <w:sz w:val="24"/>
          <w:szCs w:val="24"/>
          <w:lang w:val="en-US"/>
        </w:rPr>
        <w:t>) rooms. _______________ (</w:t>
      </w:r>
      <w:r>
        <w:rPr>
          <w:rFonts w:ascii="Times New Roman" w:hAnsi="Times New Roman"/>
          <w:i/>
          <w:sz w:val="24"/>
          <w:szCs w:val="24"/>
          <w:lang w:val="en-US"/>
        </w:rPr>
        <w:t>sie</w:t>
      </w:r>
      <w:r>
        <w:rPr>
          <w:rFonts w:ascii="Times New Roman" w:hAnsi="Times New Roman"/>
          <w:sz w:val="24"/>
          <w:szCs w:val="24"/>
          <w:lang w:val="en-US"/>
        </w:rPr>
        <w:t xml:space="preserve">) don’t like the living-room.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>e) ______________ (</w:t>
      </w:r>
      <w:r>
        <w:rPr>
          <w:rFonts w:ascii="Times New Roman" w:hAnsi="Times New Roman"/>
          <w:i/>
          <w:sz w:val="24"/>
          <w:szCs w:val="24"/>
          <w:lang w:val="en-US"/>
        </w:rPr>
        <w:t>unser</w:t>
      </w:r>
      <w:r>
        <w:rPr>
          <w:rFonts w:ascii="Times New Roman" w:hAnsi="Times New Roman"/>
          <w:sz w:val="24"/>
          <w:szCs w:val="24"/>
          <w:lang w:val="en-US"/>
        </w:rPr>
        <w:t>) new teacher doesn’t like ________________ (</w:t>
      </w:r>
      <w:r>
        <w:rPr>
          <w:rFonts w:ascii="Times New Roman" w:hAnsi="Times New Roman"/>
          <w:i/>
          <w:sz w:val="24"/>
          <w:szCs w:val="24"/>
          <w:lang w:val="en-US"/>
        </w:rPr>
        <w:t>mich</w:t>
      </w:r>
      <w:r>
        <w:rPr>
          <w:rFonts w:ascii="Times New Roman" w:hAnsi="Times New Roman"/>
          <w:sz w:val="24"/>
          <w:szCs w:val="24"/>
          <w:lang w:val="en-US"/>
        </w:rPr>
        <w:t xml:space="preserve">). 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>f) Peter, Amy, can Sally use _______________ (</w:t>
      </w:r>
      <w:r>
        <w:rPr>
          <w:rFonts w:ascii="Times New Roman" w:hAnsi="Times New Roman"/>
          <w:i/>
          <w:sz w:val="24"/>
          <w:szCs w:val="24"/>
          <w:lang w:val="en-US"/>
        </w:rPr>
        <w:t>euren</w:t>
      </w:r>
      <w:r>
        <w:rPr>
          <w:rFonts w:ascii="Times New Roman" w:hAnsi="Times New Roman"/>
          <w:sz w:val="24"/>
          <w:szCs w:val="24"/>
          <w:lang w:val="en-US"/>
        </w:rPr>
        <w:t>) bathroom? – Yes, of course _______ (</w:t>
      </w:r>
      <w:r>
        <w:rPr>
          <w:rFonts w:ascii="Times New Roman" w:hAnsi="Times New Roman"/>
          <w:i/>
          <w:sz w:val="24"/>
          <w:szCs w:val="24"/>
          <w:lang w:val="en-US"/>
        </w:rPr>
        <w:t>sie</w:t>
      </w:r>
      <w:r>
        <w:rPr>
          <w:rFonts w:ascii="Times New Roman" w:hAnsi="Times New Roman"/>
          <w:sz w:val="24"/>
          <w:szCs w:val="24"/>
          <w:lang w:val="en-US"/>
        </w:rPr>
        <w:t>) can.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g) Where are the boys? </w:t>
      </w:r>
      <w:r>
        <w:rPr>
          <w:rFonts w:ascii="Times New Roman" w:hAnsi="Times New Roman"/>
          <w:sz w:val="24"/>
          <w:szCs w:val="24"/>
        </w:rPr>
        <w:t>__________ (</w:t>
      </w:r>
      <w:r>
        <w:rPr>
          <w:rFonts w:ascii="Times New Roman" w:hAnsi="Times New Roman"/>
          <w:i/>
          <w:sz w:val="24"/>
          <w:szCs w:val="24"/>
        </w:rPr>
        <w:t>wir</w:t>
      </w:r>
      <w:r>
        <w:rPr>
          <w:rFonts w:ascii="Times New Roman" w:hAnsi="Times New Roman"/>
          <w:sz w:val="24"/>
          <w:szCs w:val="24"/>
        </w:rPr>
        <w:t>) can’t see _______________________ (</w:t>
      </w:r>
      <w:r>
        <w:rPr>
          <w:rFonts w:ascii="Times New Roman" w:hAnsi="Times New Roman"/>
          <w:i/>
          <w:sz w:val="24"/>
          <w:szCs w:val="24"/>
        </w:rPr>
        <w:t>sie</w:t>
      </w:r>
      <w:r>
        <w:rPr>
          <w:rFonts w:ascii="Times New Roman" w:hAnsi="Times New Roman"/>
          <w:sz w:val="24"/>
          <w:szCs w:val="24"/>
        </w:rPr>
        <w:t>)!</w:t>
      </w:r>
    </w:p>
    <w:p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EXERCISE 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To be</w:t>
      </w:r>
      <w:r>
        <w:rPr>
          <w:rFonts w:ascii="Times New Roman" w:hAnsi="Times New Roman"/>
          <w:sz w:val="24"/>
          <w:szCs w:val="24"/>
        </w:rPr>
        <w:t xml:space="preserve">. Setze die richtigen Formen von </w:t>
      </w:r>
      <w:r>
        <w:rPr>
          <w:rFonts w:ascii="Times New Roman" w:hAnsi="Times New Roman"/>
          <w:i/>
          <w:sz w:val="24"/>
          <w:szCs w:val="24"/>
        </w:rPr>
        <w:t>to be</w:t>
      </w:r>
      <w:r>
        <w:rPr>
          <w:rFonts w:ascii="Times New Roman" w:hAnsi="Times New Roman"/>
          <w:sz w:val="24"/>
          <w:szCs w:val="24"/>
        </w:rPr>
        <w:t xml:space="preserve"> im Präsens ein – </w:t>
      </w:r>
      <w:r>
        <w:rPr>
          <w:rFonts w:ascii="Times New Roman" w:hAnsi="Times New Roman"/>
          <w:i/>
          <w:sz w:val="24"/>
          <w:szCs w:val="24"/>
        </w:rPr>
        <w:t>be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are</w:t>
      </w:r>
      <w:r>
        <w:rPr>
          <w:rFonts w:ascii="Times New Roman" w:hAnsi="Times New Roman"/>
          <w:sz w:val="24"/>
          <w:szCs w:val="24"/>
        </w:rPr>
        <w:t xml:space="preserve"> oder </w:t>
      </w:r>
      <w:r>
        <w:rPr>
          <w:rFonts w:ascii="Times New Roman" w:hAnsi="Times New Roman"/>
          <w:i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GB"/>
        </w:rPr>
        <w:t>(____/ 7)</w:t>
      </w: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3"/>
        <w:gridCol w:w="710"/>
        <w:gridCol w:w="711"/>
        <w:gridCol w:w="711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de-DE"/>
              </w:rPr>
              <w:t>EXAMPLE: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 xml:space="preserve"> Mr Parker ... from England.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 w:val="0"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 w:val="0"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i w:val="0"/>
                <w:iCs w:val="0"/>
                <w:sz w:val="22"/>
                <w:szCs w:val="22"/>
                <w:lang w:val="de-DE"/>
              </w:rPr>
            </w:pP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☒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i w:val="0"/>
                <w:iCs w:val="0"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a) Hi, I *** from Germany!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b) Where *** you from?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c) There *** five children in the park.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The teacher says: “Kids, please *** quiet!”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e) Where *** your friends?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f) We *** happy.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g) She *** a teacher.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</w:tbl>
    <w:p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>EXERCISE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Short forms. Schreibe die Kurzformen aus bzw. kürze die Langformen ab</w:t>
      </w:r>
      <w:r>
        <w:rPr>
          <w:rFonts w:ascii="Times New Roman" w:hAnsi="Times New Roman"/>
          <w:sz w:val="24"/>
          <w:szCs w:val="24"/>
          <w:lang w:val="de-DE"/>
        </w:rPr>
        <w:t xml:space="preserve"> (z.B. you</w:t>
      </w:r>
      <w:r>
        <w:rPr>
          <w:rFonts w:hint="default" w:ascii="Times New Roman" w:hAnsi="Times New Roman"/>
          <w:sz w:val="24"/>
          <w:szCs w:val="24"/>
          <w:lang w:val="de-DE"/>
        </w:rPr>
        <w:t xml:space="preserve">’re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↔</w:t>
      </w:r>
      <w:r>
        <w:rPr>
          <w:rFonts w:ascii="Arial" w:hAnsi="Arial" w:eastAsia="SimSun" w:cs="Arial"/>
          <w:i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default" w:ascii="Times New Roman" w:hAnsi="Times New Roman"/>
          <w:sz w:val="24"/>
          <w:szCs w:val="24"/>
          <w:lang w:val="de-DE"/>
        </w:rPr>
        <w:t>you are)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en-GB"/>
        </w:rPr>
        <w:t>(____/ 8)</w:t>
      </w:r>
    </w:p>
    <w:tbl>
      <w:tblPr>
        <w:tblStyle w:val="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650"/>
        <w:gridCol w:w="2649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649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haven‘t</w:t>
            </w:r>
          </w:p>
        </w:tc>
        <w:tc>
          <w:tcPr>
            <w:tcW w:w="265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649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I’m</w:t>
            </w:r>
          </w:p>
        </w:tc>
        <w:tc>
          <w:tcPr>
            <w:tcW w:w="265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649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5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 not</w:t>
            </w:r>
          </w:p>
        </w:tc>
        <w:tc>
          <w:tcPr>
            <w:tcW w:w="2649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5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 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649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I’ve</w:t>
            </w:r>
          </w:p>
        </w:tc>
        <w:tc>
          <w:tcPr>
            <w:tcW w:w="265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49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can‘t</w:t>
            </w:r>
          </w:p>
        </w:tc>
        <w:tc>
          <w:tcPr>
            <w:tcW w:w="265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649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5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that is</w:t>
            </w:r>
          </w:p>
        </w:tc>
        <w:tc>
          <w:tcPr>
            <w:tcW w:w="2649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5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does not </w:t>
            </w:r>
          </w:p>
        </w:tc>
      </w:tr>
    </w:tbl>
    <w:p>
      <w:pPr>
        <w:tabs>
          <w:tab w:val="center" w:pos="4536"/>
        </w:tabs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>EXERCISE 4</w:t>
      </w:r>
      <w:r>
        <w:rPr>
          <w:rFonts w:ascii="Times New Roman" w:hAnsi="Times New Roman"/>
          <w:sz w:val="24"/>
          <w:szCs w:val="24"/>
        </w:rPr>
        <w:t xml:space="preserve"> Demonstrative pronouns. Welche Form ist richtig? </w:t>
      </w:r>
      <w:r>
        <w:rPr>
          <w:rFonts w:ascii="Times New Roman" w:hAnsi="Times New Roman"/>
          <w:b/>
          <w:sz w:val="24"/>
          <w:szCs w:val="24"/>
          <w:lang w:val="en-GB"/>
        </w:rPr>
        <w:t>(____/ 6)</w:t>
      </w:r>
    </w:p>
    <w:p>
      <w:pPr>
        <w:tabs>
          <w:tab w:val="center" w:pos="4536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Bill, take </w:t>
      </w:r>
      <w:r>
        <w:rPr>
          <w:rFonts w:ascii="Times New Roman" w:hAnsi="Times New Roman"/>
          <w:b/>
          <w:sz w:val="24"/>
          <w:szCs w:val="24"/>
          <w:lang w:val="en-US"/>
        </w:rPr>
        <w:t>[this / that]</w:t>
      </w:r>
      <w:r>
        <w:rPr>
          <w:rFonts w:ascii="Times New Roman" w:hAnsi="Times New Roman"/>
          <w:sz w:val="24"/>
          <w:szCs w:val="24"/>
          <w:lang w:val="en-US"/>
        </w:rPr>
        <w:t xml:space="preserve"> book and put it on </w:t>
      </w:r>
      <w:r>
        <w:rPr>
          <w:rFonts w:ascii="Times New Roman" w:hAnsi="Times New Roman"/>
          <w:b/>
          <w:sz w:val="24"/>
          <w:szCs w:val="24"/>
          <w:lang w:val="en-US"/>
        </w:rPr>
        <w:t>[this / that]</w:t>
      </w:r>
      <w:r>
        <w:rPr>
          <w:rFonts w:ascii="Times New Roman" w:hAnsi="Times New Roman"/>
          <w:sz w:val="24"/>
          <w:szCs w:val="24"/>
          <w:lang w:val="en-US"/>
        </w:rPr>
        <w:t xml:space="preserve"> table over there. 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b) How do you like </w:t>
      </w:r>
      <w:r>
        <w:rPr>
          <w:rFonts w:ascii="Times New Roman" w:hAnsi="Times New Roman"/>
          <w:b/>
          <w:sz w:val="24"/>
          <w:szCs w:val="24"/>
          <w:lang w:val="en-US"/>
        </w:rPr>
        <w:t>[these / this]</w:t>
      </w:r>
      <w:r>
        <w:rPr>
          <w:rFonts w:ascii="Times New Roman" w:hAnsi="Times New Roman"/>
          <w:sz w:val="24"/>
          <w:szCs w:val="24"/>
          <w:lang w:val="en-US"/>
        </w:rPr>
        <w:t xml:space="preserve"> shoes?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c) </w:t>
      </w:r>
      <w:r>
        <w:rPr>
          <w:rFonts w:ascii="Times New Roman" w:hAnsi="Times New Roman"/>
          <w:b/>
          <w:sz w:val="24"/>
          <w:szCs w:val="24"/>
          <w:lang w:val="en-US"/>
        </w:rPr>
        <w:t>[That / Those]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boy is really mean.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d) </w:t>
      </w:r>
      <w:r>
        <w:rPr>
          <w:rFonts w:ascii="Times New Roman" w:hAnsi="Times New Roman"/>
          <w:b/>
          <w:sz w:val="24"/>
          <w:szCs w:val="24"/>
          <w:lang w:val="en-US"/>
        </w:rPr>
        <w:t>[These / Those]</w:t>
      </w:r>
      <w:r>
        <w:rPr>
          <w:rFonts w:ascii="Times New Roman" w:hAnsi="Times New Roman"/>
          <w:sz w:val="24"/>
          <w:szCs w:val="24"/>
          <w:lang w:val="en-US"/>
        </w:rPr>
        <w:t xml:space="preserve"> pictures here are much nicer than </w:t>
      </w:r>
      <w:r>
        <w:rPr>
          <w:rFonts w:ascii="Times New Roman" w:hAnsi="Times New Roman"/>
          <w:b/>
          <w:sz w:val="24"/>
          <w:szCs w:val="24"/>
          <w:lang w:val="en-US"/>
        </w:rPr>
        <w:t>[these / those]</w:t>
      </w:r>
      <w:r>
        <w:rPr>
          <w:rFonts w:ascii="Times New Roman" w:hAnsi="Times New Roman"/>
          <w:sz w:val="24"/>
          <w:szCs w:val="24"/>
          <w:lang w:val="en-US"/>
        </w:rPr>
        <w:t xml:space="preserve"> in Bob’s room.</w:t>
      </w:r>
    </w:p>
    <w:p>
      <w:pPr>
        <w:tabs>
          <w:tab w:val="center" w:pos="4536"/>
        </w:tabs>
        <w:rPr>
          <w:rFonts w:ascii="Times New Roman" w:hAnsi="Times New Roman"/>
          <w:b/>
          <w:sz w:val="28"/>
          <w:szCs w:val="28"/>
          <w:lang w:val="en-US"/>
        </w:rPr>
      </w:pPr>
    </w:p>
    <w:p>
      <w:pPr>
        <w:tabs>
          <w:tab w:val="center" w:pos="4536"/>
        </w:tabs>
        <w:rPr>
          <w:rFonts w:ascii="Times New Roman" w:hAnsi="Times New Roman"/>
          <w:b/>
          <w:sz w:val="28"/>
          <w:szCs w:val="28"/>
          <w:lang w:val="en-US"/>
        </w:rPr>
      </w:pPr>
    </w:p>
    <w:p>
      <w:pPr>
        <w:tabs>
          <w:tab w:val="center" w:pos="4536"/>
        </w:tabs>
        <w:rPr>
          <w:rFonts w:ascii="Times New Roman" w:hAnsi="Times New Roman"/>
          <w:b/>
          <w:sz w:val="28"/>
          <w:szCs w:val="28"/>
          <w:lang w:val="en-US"/>
        </w:rPr>
      </w:pPr>
    </w:p>
    <w:p>
      <w:pPr>
        <w:tabs>
          <w:tab w:val="center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PART II </w:t>
      </w:r>
      <w:r>
        <w:rPr>
          <w:rFonts w:ascii="Times New Roman" w:hAnsi="Times New Roman"/>
          <w:sz w:val="28"/>
          <w:szCs w:val="28"/>
        </w:rPr>
        <w:t>Substantive</w:t>
      </w:r>
    </w:p>
    <w:p>
      <w:pPr>
        <w:tabs>
          <w:tab w:val="center" w:pos="4536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EXERCISE 5 </w:t>
      </w:r>
      <w:r>
        <w:rPr>
          <w:rFonts w:ascii="Times New Roman" w:hAnsi="Times New Roman"/>
          <w:sz w:val="24"/>
          <w:szCs w:val="24"/>
        </w:rPr>
        <w:t>s-genitive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Wo gehört das Apostroph hin, wo nicht? </w:t>
      </w:r>
      <w:r>
        <w:rPr>
          <w:rFonts w:ascii="Times New Roman" w:hAnsi="Times New Roman"/>
          <w:sz w:val="24"/>
          <w:szCs w:val="24"/>
          <w:lang w:val="en-GB"/>
        </w:rPr>
        <w:t>Wähle die richtige Altern</w:t>
      </w:r>
      <w:r>
        <w:rPr>
          <w:rFonts w:ascii="Times New Roman" w:hAnsi="Times New Roman"/>
          <w:sz w:val="24"/>
          <w:szCs w:val="24"/>
          <w:lang w:val="en-US"/>
        </w:rPr>
        <w:t xml:space="preserve">ative.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b/>
          <w:sz w:val="24"/>
          <w:szCs w:val="24"/>
          <w:lang w:val="en-GB"/>
        </w:rPr>
        <w:t>(____/ 6)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a) I have two </w:t>
      </w:r>
      <w:r>
        <w:rPr>
          <w:rFonts w:ascii="Times New Roman" w:hAnsi="Times New Roman"/>
          <w:b/>
          <w:sz w:val="24"/>
          <w:szCs w:val="24"/>
          <w:lang w:val="en-US"/>
        </w:rPr>
        <w:t>[brothers / brother’s / brothers‘]</w:t>
      </w:r>
      <w:r>
        <w:rPr>
          <w:rFonts w:ascii="Times New Roman" w:hAnsi="Times New Roman"/>
          <w:sz w:val="24"/>
          <w:szCs w:val="24"/>
          <w:lang w:val="en-US"/>
        </w:rPr>
        <w:t xml:space="preserve">. My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[brothers / brother’s / brothers’] </w:t>
      </w:r>
      <w:r>
        <w:rPr>
          <w:rFonts w:ascii="Times New Roman" w:hAnsi="Times New Roman"/>
          <w:sz w:val="24"/>
          <w:szCs w:val="24"/>
          <w:lang w:val="en-US"/>
        </w:rPr>
        <w:t xml:space="preserve">rooms are really nice and big, but my room is too small.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b) Sue is wearing her </w:t>
      </w:r>
      <w:r>
        <w:rPr>
          <w:rFonts w:ascii="Times New Roman" w:hAnsi="Times New Roman"/>
          <w:b/>
          <w:sz w:val="24"/>
          <w:szCs w:val="24"/>
          <w:lang w:val="en-US"/>
        </w:rPr>
        <w:t>[mothers / mother’s / mothers’]</w:t>
      </w:r>
      <w:r>
        <w:rPr>
          <w:rFonts w:ascii="Times New Roman" w:hAnsi="Times New Roman"/>
          <w:sz w:val="24"/>
          <w:szCs w:val="24"/>
          <w:lang w:val="en-US"/>
        </w:rPr>
        <w:t xml:space="preserve"> old dress! She </w:t>
      </w:r>
      <w:r>
        <w:rPr>
          <w:rFonts w:ascii="Times New Roman" w:hAnsi="Times New Roman"/>
          <w:b/>
          <w:sz w:val="24"/>
          <w:szCs w:val="24"/>
          <w:lang w:val="en-US"/>
        </w:rPr>
        <w:t>[looks / look’s / looks’]</w:t>
      </w:r>
      <w:r>
        <w:rPr>
          <w:rFonts w:ascii="Times New Roman" w:hAnsi="Times New Roman"/>
          <w:sz w:val="24"/>
          <w:szCs w:val="24"/>
          <w:lang w:val="en-US"/>
        </w:rPr>
        <w:t xml:space="preserve"> great in it.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d) There are three </w:t>
      </w:r>
      <w:r>
        <w:rPr>
          <w:rFonts w:ascii="Times New Roman" w:hAnsi="Times New Roman"/>
          <w:b/>
          <w:sz w:val="24"/>
          <w:szCs w:val="24"/>
          <w:lang w:val="en-US"/>
        </w:rPr>
        <w:t>[cars / car’s / cars’]</w:t>
      </w:r>
      <w:r>
        <w:rPr>
          <w:rFonts w:ascii="Times New Roman" w:hAnsi="Times New Roman"/>
          <w:sz w:val="24"/>
          <w:szCs w:val="24"/>
          <w:lang w:val="en-US"/>
        </w:rPr>
        <w:t xml:space="preserve"> in my Uncle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[Bens / Ben’s / Bens’] </w:t>
      </w:r>
      <w:r>
        <w:rPr>
          <w:rFonts w:ascii="Times New Roman" w:hAnsi="Times New Roman"/>
          <w:sz w:val="24"/>
          <w:szCs w:val="24"/>
          <w:lang w:val="en-US"/>
        </w:rPr>
        <w:t xml:space="preserve">garage. </w:t>
      </w:r>
    </w:p>
    <w:p>
      <w:pPr>
        <w:tabs>
          <w:tab w:val="center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GB"/>
        </w:rPr>
        <w:t>EXERCISE 6</w:t>
      </w:r>
      <w:r>
        <w:rPr>
          <w:rFonts w:ascii="Times New Roman" w:hAnsi="Times New Roman"/>
          <w:sz w:val="24"/>
          <w:szCs w:val="24"/>
          <w:lang w:val="en-GB"/>
        </w:rPr>
        <w:t xml:space="preserve"> s-genitive oder of-genitive? </w:t>
      </w:r>
      <w:r>
        <w:rPr>
          <w:rFonts w:ascii="Times New Roman" w:hAnsi="Times New Roman"/>
          <w:sz w:val="24"/>
          <w:szCs w:val="24"/>
        </w:rPr>
        <w:t xml:space="preserve">Kreuze die </w:t>
      </w:r>
      <w:r>
        <w:rPr>
          <w:rFonts w:ascii="Times New Roman" w:hAnsi="Times New Roman"/>
          <w:sz w:val="24"/>
          <w:szCs w:val="24"/>
          <w:lang w:val="de-DE"/>
        </w:rPr>
        <w:t xml:space="preserve">passendere </w:t>
      </w:r>
      <w:r>
        <w:rPr>
          <w:rFonts w:ascii="Times New Roman" w:hAnsi="Times New Roman"/>
          <w:sz w:val="24"/>
          <w:szCs w:val="24"/>
        </w:rPr>
        <w:t xml:space="preserve">Übersetzung an. </w:t>
      </w:r>
      <w:r>
        <w:rPr>
          <w:rFonts w:ascii="Times New Roman" w:hAnsi="Times New Roman"/>
          <w:b/>
          <w:sz w:val="24"/>
          <w:szCs w:val="24"/>
        </w:rPr>
        <w:t>(____/ 4)</w:t>
      </w:r>
    </w:p>
    <w:tbl>
      <w:tblPr>
        <w:tblStyle w:val="8"/>
        <w:tblW w:w="100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3"/>
        <w:gridCol w:w="3309"/>
        <w:gridCol w:w="31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603" w:type="dxa"/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a) Nicks Auto</w:t>
            </w:r>
          </w:p>
        </w:tc>
        <w:tc>
          <w:tcPr>
            <w:tcW w:w="3309" w:type="dxa"/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  ] Nick’s car</w:t>
            </w:r>
          </w:p>
        </w:tc>
        <w:tc>
          <w:tcPr>
            <w:tcW w:w="3112" w:type="dxa"/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  ] the car of Nick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3" w:type="dxa"/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die Tür des Hauses </w:t>
            </w:r>
          </w:p>
        </w:tc>
        <w:tc>
          <w:tcPr>
            <w:tcW w:w="3309" w:type="dxa"/>
          </w:tcPr>
          <w:p>
            <w:pPr>
              <w:tabs>
                <w:tab w:val="center" w:pos="453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  ] the house‘s door</w:t>
            </w:r>
          </w:p>
        </w:tc>
        <w:tc>
          <w:tcPr>
            <w:tcW w:w="3112" w:type="dxa"/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  ] the door of the house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603" w:type="dxa"/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der Freund meiner Mama </w:t>
            </w:r>
          </w:p>
        </w:tc>
        <w:tc>
          <w:tcPr>
            <w:tcW w:w="3309" w:type="dxa"/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  ] </w:t>
            </w:r>
            <w:r>
              <w:rPr>
                <w:rFonts w:ascii="Times New Roman" w:hAnsi="Times New Roman"/>
                <w:sz w:val="24"/>
                <w:szCs w:val="24"/>
              </w:rPr>
              <w:t>my mum‘s friend</w:t>
            </w:r>
          </w:p>
        </w:tc>
        <w:tc>
          <w:tcPr>
            <w:tcW w:w="3112" w:type="dxa"/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  ] the friend of my mum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3" w:type="dxa"/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die Seite des Buches</w:t>
            </w:r>
          </w:p>
        </w:tc>
        <w:tc>
          <w:tcPr>
            <w:tcW w:w="3309" w:type="dxa"/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  ] the book’s page</w:t>
            </w:r>
          </w:p>
        </w:tc>
        <w:tc>
          <w:tcPr>
            <w:tcW w:w="3112" w:type="dxa"/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  ] the page of the book</w:t>
            </w:r>
          </w:p>
        </w:tc>
      </w:tr>
    </w:tbl>
    <w:p>
      <w:pPr>
        <w:tabs>
          <w:tab w:val="center" w:pos="4536"/>
        </w:tabs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fr-FR"/>
        </w:rPr>
        <w:br w:type="textWrapping"/>
      </w:r>
      <w:r>
        <w:rPr>
          <w:rFonts w:ascii="Times New Roman" w:hAnsi="Times New Roman"/>
          <w:b/>
          <w:sz w:val="24"/>
          <w:szCs w:val="24"/>
          <w:lang w:val="fr-FR"/>
        </w:rPr>
        <w:t xml:space="preserve">EXERCISE 7 </w:t>
      </w:r>
      <w:r>
        <w:rPr>
          <w:rFonts w:ascii="Times New Roman" w:hAnsi="Times New Roman"/>
          <w:sz w:val="24"/>
          <w:szCs w:val="24"/>
          <w:lang w:val="fr-FR"/>
        </w:rPr>
        <w:t>Plurals.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Bilde den Plural dieser Substantive (z.B. </w:t>
      </w:r>
      <w:r>
        <w:rPr>
          <w:rFonts w:ascii="Times New Roman" w:hAnsi="Times New Roman"/>
          <w:i/>
          <w:sz w:val="24"/>
          <w:szCs w:val="24"/>
          <w:lang w:val="fr-FR"/>
        </w:rPr>
        <w:t>cat – cats</w:t>
      </w:r>
      <w:r>
        <w:rPr>
          <w:rFonts w:ascii="Times New Roman" w:hAnsi="Times New Roman"/>
          <w:sz w:val="24"/>
          <w:szCs w:val="24"/>
          <w:lang w:val="fr-FR"/>
        </w:rPr>
        <w:t xml:space="preserve">). </w:t>
      </w:r>
      <w:r>
        <w:rPr>
          <w:rFonts w:ascii="Times New Roman" w:hAnsi="Times New Roman"/>
          <w:sz w:val="24"/>
          <w:szCs w:val="24"/>
          <w:lang w:val="en-US"/>
        </w:rPr>
        <w:t xml:space="preserve">Setze einen -, falls sich kein Plural bilden lässt. </w:t>
      </w:r>
      <w:r>
        <w:rPr>
          <w:rFonts w:ascii="Times New Roman" w:hAnsi="Times New Roman"/>
          <w:b/>
          <w:sz w:val="24"/>
          <w:szCs w:val="24"/>
          <w:lang w:val="en-GB"/>
        </w:rPr>
        <w:t>(____/ 12)</w:t>
      </w:r>
    </w:p>
    <w:tbl>
      <w:tblPr>
        <w:tblStyle w:val="8"/>
        <w:tblW w:w="10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10"/>
        <w:gridCol w:w="710"/>
        <w:gridCol w:w="2315"/>
        <w:gridCol w:w="1337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pet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bus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tomato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child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city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homework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knife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dog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foot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box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>
      <w:pPr>
        <w:tabs>
          <w:tab w:val="center" w:pos="4536"/>
          <w:tab w:val="left" w:pos="6521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 xml:space="preserve">EXERCISE 8 </w:t>
      </w:r>
      <w:r>
        <w:rPr>
          <w:rFonts w:ascii="Times New Roman" w:hAnsi="Times New Roman"/>
          <w:sz w:val="24"/>
          <w:szCs w:val="24"/>
        </w:rPr>
        <w:t xml:space="preserve">Articles. Welcher Artikel muss in die Lücke? </w:t>
      </w:r>
      <w:r>
        <w:rPr>
          <w:rFonts w:ascii="Times New Roman" w:hAnsi="Times New Roman"/>
          <w:sz w:val="24"/>
          <w:szCs w:val="24"/>
          <w:lang w:val="en-US"/>
        </w:rPr>
        <w:t xml:space="preserve">Kreuze an.  </w:t>
      </w:r>
      <w:r>
        <w:rPr>
          <w:rFonts w:ascii="Times New Roman" w:hAnsi="Times New Roman"/>
          <w:b/>
          <w:sz w:val="24"/>
          <w:szCs w:val="24"/>
          <w:lang w:val="en-GB"/>
        </w:rPr>
        <w:t>(____/ 5)</w:t>
      </w: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1"/>
        <w:gridCol w:w="992"/>
        <w:gridCol w:w="993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I eat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***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apple every day.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b) This is Berlin. It is ***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GB"/>
              </w:rPr>
              <w:t>capital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Hauptstadt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) of Germany.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c)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There</w:t>
            </w:r>
            <w:r>
              <w:rPr>
                <w:rFonts w:hint="default" w:ascii="Times New Roman" w:hAnsi="Times New Roman"/>
                <w:sz w:val="24"/>
                <w:szCs w:val="24"/>
                <w:lang w:val="de-DE"/>
              </w:rPr>
              <w:t>’s a new girl in my class. Do you know her? - Do you mean ... girl from Germany? Yes, I know her.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Do you have any pets? – Yes, I have *** dog.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e) British kids must wear *** uniform to school.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</w:tbl>
    <w:p>
      <w:pPr>
        <w:tabs>
          <w:tab w:val="center" w:pos="4536"/>
          <w:tab w:val="left" w:pos="6521"/>
        </w:tabs>
        <w:rPr>
          <w:rFonts w:ascii="Times New Roman" w:hAnsi="Times New Roman"/>
          <w:sz w:val="24"/>
          <w:szCs w:val="24"/>
          <w:lang w:val="en-US"/>
        </w:rPr>
      </w:pPr>
    </w:p>
    <w:p>
      <w:pPr>
        <w:tabs>
          <w:tab w:val="center" w:pos="4536"/>
          <w:tab w:val="left" w:pos="6521"/>
        </w:tabs>
        <w:rPr>
          <w:rFonts w:ascii="Times New Roman" w:hAnsi="Times New Roman"/>
          <w:sz w:val="24"/>
          <w:szCs w:val="24"/>
          <w:lang w:val="en-US"/>
        </w:rPr>
      </w:pPr>
    </w:p>
    <w:p>
      <w:pPr>
        <w:tabs>
          <w:tab w:val="center" w:pos="4536"/>
          <w:tab w:val="left" w:pos="6521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GB"/>
        </w:rPr>
        <w:br w:type="textWrapping"/>
      </w:r>
      <w:r>
        <w:rPr>
          <w:rFonts w:ascii="Times New Roman" w:hAnsi="Times New Roman"/>
          <w:sz w:val="24"/>
          <w:szCs w:val="24"/>
          <w:lang w:val="en-GB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</w:p>
    <w:p>
      <w:pPr>
        <w:tabs>
          <w:tab w:val="center" w:pos="4536"/>
        </w:tabs>
        <w:rPr>
          <w:rFonts w:ascii="Times New Roman" w:hAnsi="Times New Roman"/>
          <w:b/>
          <w:sz w:val="28"/>
          <w:szCs w:val="28"/>
          <w:lang w:val="en-US"/>
        </w:rPr>
      </w:pPr>
    </w:p>
    <w:p>
      <w:pPr>
        <w:tabs>
          <w:tab w:val="center" w:pos="4536"/>
        </w:tabs>
        <w:rPr>
          <w:rFonts w:ascii="Times New Roman" w:hAnsi="Times New Roman"/>
          <w:b/>
          <w:sz w:val="28"/>
          <w:szCs w:val="28"/>
          <w:lang w:val="en-US"/>
        </w:rPr>
      </w:pPr>
    </w:p>
    <w:p>
      <w:pPr>
        <w:tabs>
          <w:tab w:val="center" w:pos="4536"/>
        </w:tabs>
        <w:rPr>
          <w:rFonts w:ascii="Times New Roman" w:hAnsi="Times New Roman"/>
          <w:b/>
          <w:sz w:val="28"/>
          <w:szCs w:val="28"/>
          <w:lang w:val="en-US"/>
        </w:rPr>
      </w:pPr>
    </w:p>
    <w:p>
      <w:pPr>
        <w:tabs>
          <w:tab w:val="center" w:pos="45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PART III</w:t>
      </w:r>
      <w:r>
        <w:rPr>
          <w:rFonts w:ascii="Times New Roman" w:hAnsi="Times New Roman"/>
          <w:sz w:val="28"/>
          <w:szCs w:val="28"/>
        </w:rPr>
        <w:t xml:space="preserve"> Verben </w:t>
      </w:r>
    </w:p>
    <w:tbl>
      <w:tblPr>
        <w:tblStyle w:val="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  <w:gridCol w:w="12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EXERCISE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Zeiten bestimmen. Um welche Zeit handelt es sich: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i/>
                <w:sz w:val="24"/>
                <w:szCs w:val="24"/>
              </w:rPr>
              <w:t>simple present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oder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present progressive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Kreuze an. </w:t>
            </w: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(____/ 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simple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br w:type="textWrapping"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present progressive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a)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ex.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He isn’t sleeping.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b) Why are you working?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We learn English in school.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Is he from London?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e) Do you like dogs?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g) You are sitting on the sofa.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h) Peter doesn’t play chess.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</w:tbl>
    <w:tbl>
      <w:tblPr>
        <w:tblStyle w:val="8"/>
        <w:tblpPr w:leftFromText="141" w:rightFromText="141" w:vertAnchor="text" w:horzAnchor="margin" w:tblpY="854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803"/>
        <w:gridCol w:w="2297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 write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- Jane ...</w:t>
            </w:r>
          </w:p>
        </w:tc>
        <w:tc>
          <w:tcPr>
            <w:tcW w:w="2803" w:type="dxa"/>
            <w:tcBorders>
              <w:top w:val="nil"/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 wash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- he ...</w:t>
            </w: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 try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- he ...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 must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- the girl ...</w:t>
            </w:r>
          </w:p>
        </w:tc>
        <w:tc>
          <w:tcPr>
            <w:tcW w:w="3231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 do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- Tom ...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I am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- it ...</w:t>
            </w:r>
          </w:p>
        </w:tc>
        <w:tc>
          <w:tcPr>
            <w:tcW w:w="3231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1168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you have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- she ...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ey buy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- Mike ...</w:t>
            </w:r>
          </w:p>
        </w:tc>
        <w:tc>
          <w:tcPr>
            <w:tcW w:w="3231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>
      <w:pPr>
        <w:tabs>
          <w:tab w:val="center" w:pos="4536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 xml:space="preserve">EXERCISE 10 </w:t>
      </w:r>
      <w:r>
        <w:rPr>
          <w:rFonts w:ascii="Times New Roman" w:hAnsi="Times New Roman"/>
          <w:sz w:val="24"/>
          <w:szCs w:val="24"/>
        </w:rPr>
        <w:t xml:space="preserve">Bilde die dritte Person im </w:t>
      </w:r>
      <w:r>
        <w:rPr>
          <w:rFonts w:ascii="Times New Roman" w:hAnsi="Times New Roman"/>
          <w:i/>
          <w:sz w:val="24"/>
          <w:szCs w:val="24"/>
        </w:rPr>
        <w:t>simple present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(z.B. I play – he </w:t>
      </w:r>
      <w:r>
        <w:rPr>
          <w:rFonts w:ascii="Times New Roman" w:hAnsi="Times New Roman"/>
          <w:sz w:val="24"/>
          <w:szCs w:val="24"/>
          <w:u w:val="single"/>
          <w:lang w:val="en-US"/>
        </w:rPr>
        <w:t>plays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(____/ 8)</w:t>
      </w:r>
    </w:p>
    <w:p>
      <w:pPr>
        <w:tabs>
          <w:tab w:val="center" w:pos="4536"/>
        </w:tabs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8"/>
        <w:tblpPr w:leftFromText="141" w:rightFromText="141" w:vertAnchor="text" w:horzAnchor="margin" w:tblpY="643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827"/>
        <w:gridCol w:w="1560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 /  close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he / travel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 / open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they / sit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she / beat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 / try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 / lie 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Sally / plan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>
      <w:pPr>
        <w:tabs>
          <w:tab w:val="center" w:pos="4536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EXERCISE 11</w:t>
      </w:r>
      <w:r>
        <w:rPr>
          <w:rFonts w:ascii="Times New Roman" w:hAnsi="Times New Roman"/>
          <w:sz w:val="24"/>
          <w:szCs w:val="24"/>
          <w:lang w:val="en-US"/>
        </w:rPr>
        <w:t xml:space="preserve"> Bilde das </w:t>
      </w:r>
      <w:r>
        <w:rPr>
          <w:rFonts w:ascii="Times New Roman" w:hAnsi="Times New Roman"/>
          <w:i/>
          <w:sz w:val="24"/>
          <w:szCs w:val="24"/>
          <w:lang w:val="en-US"/>
        </w:rPr>
        <w:t>present progressive</w:t>
      </w:r>
      <w:r>
        <w:rPr>
          <w:rFonts w:ascii="Times New Roman" w:hAnsi="Times New Roman"/>
          <w:sz w:val="24"/>
          <w:szCs w:val="24"/>
          <w:lang w:val="en-US"/>
        </w:rPr>
        <w:t xml:space="preserve">. (z.B. he / play – he is playing) </w:t>
      </w:r>
      <w:r>
        <w:rPr>
          <w:rFonts w:ascii="Times New Roman" w:hAnsi="Times New Roman"/>
          <w:b/>
          <w:sz w:val="24"/>
          <w:szCs w:val="24"/>
          <w:lang w:val="en-US"/>
        </w:rPr>
        <w:t>(____/ 8)</w:t>
      </w:r>
    </w:p>
    <w:p>
      <w:pPr>
        <w:tabs>
          <w:tab w:val="center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 xml:space="preserve">EXERCISE 12 </w:t>
      </w:r>
      <w:r>
        <w:rPr>
          <w:rFonts w:ascii="Times New Roman" w:hAnsi="Times New Roman"/>
          <w:sz w:val="24"/>
          <w:szCs w:val="24"/>
        </w:rPr>
        <w:t xml:space="preserve">Setze das Verb ins </w:t>
      </w:r>
      <w:r>
        <w:rPr>
          <w:rFonts w:ascii="Times New Roman" w:hAnsi="Times New Roman"/>
          <w:i/>
          <w:sz w:val="24"/>
          <w:szCs w:val="24"/>
        </w:rPr>
        <w:t>simple present</w:t>
      </w:r>
      <w:r>
        <w:rPr>
          <w:rFonts w:ascii="Times New Roman" w:hAnsi="Times New Roman"/>
          <w:sz w:val="24"/>
          <w:szCs w:val="24"/>
        </w:rPr>
        <w:t xml:space="preserve"> oder ins </w:t>
      </w:r>
      <w:r>
        <w:rPr>
          <w:rFonts w:ascii="Times New Roman" w:hAnsi="Times New Roman"/>
          <w:i/>
          <w:sz w:val="24"/>
          <w:szCs w:val="24"/>
        </w:rPr>
        <w:t>present progressive</w:t>
      </w:r>
      <w:r>
        <w:rPr>
          <w:rFonts w:ascii="Times New Roman" w:hAnsi="Times New Roman"/>
          <w:sz w:val="24"/>
          <w:szCs w:val="24"/>
        </w:rPr>
        <w:t xml:space="preserve">. Unterstreiche das Signalwort, wenn es eins gibt. </w:t>
      </w:r>
      <w:r>
        <w:rPr>
          <w:rFonts w:ascii="Times New Roman" w:hAnsi="Times New Roman"/>
          <w:b/>
          <w:sz w:val="24"/>
          <w:szCs w:val="24"/>
        </w:rPr>
        <w:t>(____/ 8)</w:t>
      </w:r>
    </w:p>
    <w:p>
      <w:pPr>
        <w:numPr>
          <w:ilvl w:val="0"/>
          <w:numId w:val="0"/>
        </w:numPr>
        <w:tabs>
          <w:tab w:val="center" w:pos="4536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none"/>
          <w:lang w:val="de-DE"/>
        </w:rPr>
        <w:t xml:space="preserve">EXAMPLE: </w:t>
      </w:r>
      <w:r>
        <w:rPr>
          <w:rFonts w:ascii="Times New Roman" w:hAnsi="Times New Roman"/>
          <w:sz w:val="24"/>
          <w:szCs w:val="24"/>
          <w:u w:val="single"/>
        </w:rPr>
        <w:t>Listen</w:t>
      </w:r>
      <w:r>
        <w:rPr>
          <w:rFonts w:ascii="Times New Roman" w:hAnsi="Times New Roman"/>
          <w:sz w:val="24"/>
          <w:szCs w:val="24"/>
        </w:rPr>
        <w:t xml:space="preserve">, Emma </w:t>
      </w:r>
      <w:r>
        <w:rPr>
          <w:rFonts w:ascii="Times New Roman" w:hAnsi="Times New Roman"/>
          <w:i/>
          <w:iCs/>
          <w:sz w:val="24"/>
          <w:szCs w:val="24"/>
          <w:u w:val="single"/>
          <w:lang w:val="de-DE"/>
        </w:rPr>
        <w:t>__</w:t>
      </w:r>
      <w:r>
        <w:rPr>
          <w:rFonts w:ascii="Times New Roman" w:hAnsi="Times New Roman"/>
          <w:b/>
          <w:i/>
          <w:iCs/>
          <w:sz w:val="24"/>
          <w:szCs w:val="24"/>
          <w:u w:val="single"/>
        </w:rPr>
        <w:t>is playing</w:t>
      </w:r>
      <w:r>
        <w:rPr>
          <w:rFonts w:ascii="Times New Roman" w:hAnsi="Times New Roman"/>
          <w:b/>
          <w:i/>
          <w:iCs/>
          <w:sz w:val="24"/>
          <w:szCs w:val="24"/>
          <w:u w:val="single"/>
          <w:lang w:val="de-DE"/>
        </w:rPr>
        <w:t>_</w:t>
      </w:r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(play)</w:t>
      </w:r>
      <w:r>
        <w:rPr>
          <w:rFonts w:ascii="Times New Roman" w:hAnsi="Times New Roman"/>
          <w:sz w:val="24"/>
          <w:szCs w:val="24"/>
        </w:rPr>
        <w:t xml:space="preserve"> the piano! 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b) Sue never ____________________ (wear) dresses; </w:t>
      </w:r>
      <w:r>
        <w:rPr>
          <w:rFonts w:ascii="Times New Roman" w:hAnsi="Times New Roman"/>
          <w:sz w:val="24"/>
          <w:szCs w:val="24"/>
          <w:lang w:val="de-DE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he ____________________ (not like) them.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c) </w:t>
      </w:r>
      <w:r>
        <w:rPr>
          <w:rFonts w:ascii="Times New Roman" w:hAnsi="Times New Roman"/>
          <w:sz w:val="24"/>
          <w:szCs w:val="24"/>
          <w:lang w:val="de-DE"/>
        </w:rPr>
        <w:t xml:space="preserve">What </w:t>
      </w:r>
      <w:r>
        <w:rPr>
          <w:rFonts w:ascii="Times New Roman" w:hAnsi="Times New Roman"/>
          <w:sz w:val="24"/>
          <w:szCs w:val="24"/>
          <w:lang w:val="en-US"/>
        </w:rPr>
        <w:t>____________________</w:t>
      </w:r>
      <w:r>
        <w:rPr>
          <w:rFonts w:ascii="Times New Roman" w:hAnsi="Times New Roman"/>
          <w:sz w:val="24"/>
          <w:szCs w:val="24"/>
          <w:lang w:val="de-DE"/>
        </w:rPr>
        <w:t xml:space="preserve"> you </w:t>
      </w:r>
      <w:r>
        <w:rPr>
          <w:rFonts w:ascii="Times New Roman" w:hAnsi="Times New Roman"/>
          <w:sz w:val="24"/>
          <w:szCs w:val="24"/>
          <w:lang w:val="en-US"/>
        </w:rPr>
        <w:t>____________________</w:t>
      </w:r>
      <w:r>
        <w:rPr>
          <w:rFonts w:ascii="Times New Roman" w:hAnsi="Times New Roman"/>
          <w:sz w:val="24"/>
          <w:szCs w:val="24"/>
          <w:lang w:val="de-DE"/>
        </w:rPr>
        <w:t xml:space="preserve"> (do) at the moment? - </w:t>
      </w:r>
      <w:r>
        <w:rPr>
          <w:rFonts w:ascii="Times New Roman" w:hAnsi="Times New Roman"/>
          <w:sz w:val="24"/>
          <w:szCs w:val="24"/>
          <w:lang w:val="en-US"/>
        </w:rPr>
        <w:t>We ________________ (</w:t>
      </w:r>
      <w:r>
        <w:rPr>
          <w:rFonts w:ascii="Times New Roman" w:hAnsi="Times New Roman"/>
          <w:sz w:val="24"/>
          <w:szCs w:val="24"/>
          <w:lang w:val="de-DE"/>
        </w:rPr>
        <w:t>wash) the dishes.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d) </w:t>
      </w:r>
      <w:r>
        <w:rPr>
          <w:rFonts w:ascii="Times New Roman" w:hAnsi="Times New Roman"/>
          <w:sz w:val="24"/>
          <w:szCs w:val="24"/>
          <w:lang w:val="de-DE"/>
        </w:rPr>
        <w:t xml:space="preserve">Can you play with me </w:t>
      </w:r>
      <w:r>
        <w:rPr>
          <w:rFonts w:ascii="Times New Roman" w:hAnsi="Times New Roman"/>
          <w:sz w:val="24"/>
          <w:szCs w:val="24"/>
          <w:lang w:val="en-US"/>
        </w:rPr>
        <w:t xml:space="preserve">with me now? – No, I </w:t>
      </w:r>
      <w:r>
        <w:rPr>
          <w:rFonts w:ascii="Times New Roman" w:hAnsi="Times New Roman"/>
          <w:sz w:val="24"/>
          <w:szCs w:val="24"/>
          <w:lang w:val="de-DE"/>
        </w:rPr>
        <w:t>can</w:t>
      </w:r>
      <w:r>
        <w:rPr>
          <w:rFonts w:hint="default" w:ascii="Times New Roman" w:hAnsi="Times New Roman"/>
          <w:sz w:val="24"/>
          <w:szCs w:val="24"/>
          <w:lang w:val="de-DE"/>
        </w:rPr>
        <w:t xml:space="preserve">’t. I 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___________________ (work).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e) Where __________ </w:t>
      </w:r>
      <w:r>
        <w:rPr>
          <w:rFonts w:ascii="Times New Roman" w:hAnsi="Times New Roman"/>
          <w:sz w:val="24"/>
          <w:szCs w:val="24"/>
          <w:lang w:val="de-DE"/>
        </w:rPr>
        <w:t xml:space="preserve">you </w:t>
      </w:r>
      <w:r>
        <w:rPr>
          <w:rFonts w:ascii="Times New Roman" w:hAnsi="Times New Roman"/>
          <w:sz w:val="24"/>
          <w:szCs w:val="24"/>
          <w:lang w:val="en-US"/>
        </w:rPr>
        <w:t xml:space="preserve">__________ (go) on Mondays? </w:t>
      </w:r>
      <w:r>
        <w:rPr>
          <w:rFonts w:ascii="Times New Roman" w:hAnsi="Times New Roman"/>
          <w:sz w:val="24"/>
          <w:szCs w:val="24"/>
          <w:lang w:val="de-DE"/>
        </w:rPr>
        <w:t xml:space="preserve">- I always </w:t>
      </w:r>
      <w:r>
        <w:rPr>
          <w:rFonts w:ascii="Times New Roman" w:hAnsi="Times New Roman"/>
          <w:sz w:val="24"/>
          <w:szCs w:val="24"/>
          <w:lang w:val="en-US"/>
        </w:rPr>
        <w:t>____________________</w:t>
      </w:r>
      <w:r>
        <w:rPr>
          <w:rFonts w:ascii="Times New Roman" w:hAnsi="Times New Roman"/>
          <w:sz w:val="24"/>
          <w:szCs w:val="24"/>
          <w:lang w:val="de-DE"/>
        </w:rPr>
        <w:t xml:space="preserve"> (go) to the chess club.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>f) Look, Tim and Sven ____________________ (fight)!</w:t>
      </w:r>
    </w:p>
    <w:p>
      <w:pPr>
        <w:tabs>
          <w:tab w:val="center" w:pos="4536"/>
        </w:tabs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EXERCISE 13 </w:t>
      </w:r>
      <w:r>
        <w:rPr>
          <w:rFonts w:ascii="Times New Roman" w:hAnsi="Times New Roman"/>
          <w:sz w:val="24"/>
          <w:szCs w:val="24"/>
        </w:rPr>
        <w:t>Modal verbs.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Kreuze das Modalverb an, das in die Lücke passt. </w:t>
      </w:r>
      <w:r>
        <w:rPr>
          <w:rFonts w:ascii="Times New Roman" w:hAnsi="Times New Roman"/>
          <w:b/>
          <w:sz w:val="24"/>
          <w:szCs w:val="24"/>
          <w:lang w:val="en-GB"/>
        </w:rPr>
        <w:t>(____/ 5)</w:t>
      </w: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1"/>
        <w:gridCol w:w="1035"/>
        <w:gridCol w:w="1035"/>
        <w:gridCol w:w="1035"/>
        <w:gridCol w:w="103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must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mustn’t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can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can’t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needn’t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You *** feed the dog chocolate.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Chocolate is bad for dogs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b) Today is Saturday, so Bill *** get up early.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c) Mum, *** I have a cookie?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My little sister is only four, so she *** read.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e) In Britain you *** drive on the left.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</w:tbl>
    <w:p>
      <w:pPr>
        <w:tabs>
          <w:tab w:val="center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PART IV </w:t>
      </w:r>
      <w:r>
        <w:rPr>
          <w:rFonts w:ascii="Times New Roman" w:hAnsi="Times New Roman"/>
          <w:sz w:val="28"/>
          <w:szCs w:val="28"/>
        </w:rPr>
        <w:t>Satzbau</w:t>
      </w:r>
    </w:p>
    <w:p>
      <w:pPr>
        <w:tabs>
          <w:tab w:val="center" w:pos="4536"/>
        </w:tabs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EXERCISE 14 </w:t>
      </w:r>
      <w:r>
        <w:rPr>
          <w:rFonts w:ascii="Times New Roman" w:hAnsi="Times New Roman"/>
          <w:sz w:val="24"/>
          <w:szCs w:val="24"/>
        </w:rPr>
        <w:t xml:space="preserve">Verneine die Verben. </w:t>
      </w:r>
      <w:r>
        <w:rPr>
          <w:rFonts w:ascii="Times New Roman" w:hAnsi="Times New Roman"/>
          <w:b/>
          <w:sz w:val="24"/>
          <w:szCs w:val="24"/>
          <w:lang w:val="en-GB"/>
        </w:rPr>
        <w:t>(____/ 7)</w:t>
      </w:r>
    </w:p>
    <w:tbl>
      <w:tblPr>
        <w:tblStyle w:val="8"/>
        <w:tblW w:w="10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5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a) Sally has got a boyfriend.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Sally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hasn’t got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/ doesn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de-DE"/>
              </w:rPr>
              <w:t>’t have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boyfriend.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b) Sita goes to school.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Sita _______________________ to school.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c) I’m singing a song.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 _______________________ a song.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We do judo.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 _______________________ judo.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e) My sister can swim.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sister _______________________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g) Our teacher is nice.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Our teacher _______________________ nice.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h) I’ve got a car.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 _______________________ a car.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i) Tom, go away!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Tom, _______________________ away!</w:t>
            </w:r>
          </w:p>
        </w:tc>
      </w:tr>
    </w:tbl>
    <w:p>
      <w:pPr>
        <w:tabs>
          <w:tab w:val="center" w:pos="4536"/>
        </w:tabs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>EXERCISE 15</w:t>
      </w:r>
      <w:r>
        <w:rPr>
          <w:rFonts w:ascii="Times New Roman" w:hAnsi="Times New Roman"/>
          <w:sz w:val="24"/>
          <w:szCs w:val="24"/>
        </w:rPr>
        <w:t xml:space="preserve"> Frage nach den unterstrichenen Satzteilen. </w:t>
      </w:r>
      <w:r>
        <w:rPr>
          <w:rFonts w:ascii="Times New Roman" w:hAnsi="Times New Roman"/>
          <w:b/>
          <w:sz w:val="24"/>
          <w:szCs w:val="24"/>
          <w:lang w:val="en-GB"/>
        </w:rPr>
        <w:t>(____/ 5)</w:t>
      </w: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4"/>
        <w:gridCol w:w="6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a) Susan has got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five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cats.</w:t>
            </w:r>
          </w:p>
        </w:tc>
        <w:tc>
          <w:tcPr>
            <w:tcW w:w="6652" w:type="dxa"/>
            <w:tcBorders>
              <w:top w:val="nil"/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How many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cats has Susan got?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b) The cat is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on the bed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52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228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She loves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Bob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6652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d) They are playing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at 11 o’clock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52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e)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John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can’t help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because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he</w:t>
            </w:r>
            <w:r>
              <w:rPr>
                <w:rFonts w:hint="default" w:ascii="Times New Roman" w:hAnsi="Times New Roman"/>
                <w:sz w:val="24"/>
                <w:szCs w:val="24"/>
                <w:u w:val="single"/>
                <w:lang w:val="de-DE"/>
              </w:rPr>
              <w:t>’s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busy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52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g) You read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an English book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52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>
      <w:pPr>
        <w:tabs>
          <w:tab w:val="center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 xml:space="preserve">EXERCISE 16 </w:t>
      </w:r>
      <w:r>
        <w:rPr>
          <w:rFonts w:ascii="Times New Roman" w:hAnsi="Times New Roman"/>
          <w:sz w:val="24"/>
          <w:szCs w:val="24"/>
        </w:rPr>
        <w:t xml:space="preserve">Markiere die Stellen im Satz, wo die Wörter aus der rechten Spalte eingesetzt werden müssen, mit einem *. </w:t>
      </w:r>
      <w:r>
        <w:rPr>
          <w:rFonts w:ascii="Times New Roman" w:hAnsi="Times New Roman"/>
          <w:b/>
          <w:sz w:val="24"/>
          <w:szCs w:val="24"/>
        </w:rPr>
        <w:t>(____/ 7)</w:t>
      </w: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2"/>
        <w:gridCol w:w="3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Example: Susan   feeds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  <w:t xml:space="preserve"> *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dog  .</w:t>
            </w:r>
          </w:p>
        </w:tc>
        <w:tc>
          <w:tcPr>
            <w:tcW w:w="3694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a)    I    make   my   own   breakfast   .</w:t>
            </w:r>
          </w:p>
        </w:tc>
        <w:tc>
          <w:tcPr>
            <w:tcW w:w="3694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always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b)    Where   the   cat   sitting   ?</w:t>
            </w:r>
          </w:p>
        </w:tc>
        <w:tc>
          <w:tcPr>
            <w:tcW w:w="3694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c)    Sue    cleans    the    bathroom   .</w:t>
            </w:r>
          </w:p>
        </w:tc>
        <w:tc>
          <w:tcPr>
            <w:tcW w:w="3694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never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   I    play    volleyball    in    the    afternoon   .</w:t>
            </w:r>
          </w:p>
        </w:tc>
        <w:tc>
          <w:tcPr>
            <w:tcW w:w="3694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at the beach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6912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e)    The    teacher    must    the    students    good    marks   .</w:t>
            </w:r>
          </w:p>
        </w:tc>
        <w:tc>
          <w:tcPr>
            <w:tcW w:w="3694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f)    What   you    eat    for   lunch   ?</w:t>
            </w:r>
          </w:p>
        </w:tc>
        <w:tc>
          <w:tcPr>
            <w:tcW w:w="3694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g)    Peter    tidies    up    his    room   .</w:t>
            </w:r>
          </w:p>
        </w:tc>
        <w:tc>
          <w:tcPr>
            <w:tcW w:w="3694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every day</w:t>
            </w:r>
          </w:p>
        </w:tc>
      </w:tr>
    </w:tbl>
    <w:p>
      <w:pPr>
        <w:tabs>
          <w:tab w:val="center" w:pos="4536"/>
        </w:tabs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>EXERCISE 17</w:t>
      </w:r>
      <w:r>
        <w:rPr>
          <w:rFonts w:ascii="Times New Roman" w:hAnsi="Times New Roman"/>
          <w:sz w:val="24"/>
          <w:szCs w:val="24"/>
        </w:rPr>
        <w:t xml:space="preserve"> Vervollständige die Kurzform mit dem richtigen Verb. </w:t>
      </w:r>
      <w:r>
        <w:rPr>
          <w:rFonts w:ascii="Times New Roman" w:hAnsi="Times New Roman"/>
          <w:b/>
          <w:sz w:val="24"/>
          <w:szCs w:val="24"/>
          <w:lang w:val="en-US"/>
        </w:rPr>
        <w:t>(____/ 4)</w:t>
      </w:r>
    </w:p>
    <w:p>
      <w:pPr>
        <w:tabs>
          <w:tab w:val="center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a) Have you got a pet? – No, I _______________.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>b) Are you happy? – Yes, I _______________.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>c) Does she play the piano? – No, she _______________.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</w:rPr>
        <w:t>d) Can she sing? – Yes, she ______________.</w:t>
      </w:r>
    </w:p>
    <w:p>
      <w:pPr>
        <w:tabs>
          <w:tab w:val="center" w:pos="4536"/>
        </w:tabs>
        <w:rPr>
          <w:rFonts w:ascii="Times New Roman" w:hAnsi="Times New Roman"/>
          <w:sz w:val="24"/>
          <w:szCs w:val="24"/>
        </w:rPr>
      </w:pPr>
    </w:p>
    <w:p>
      <w:pPr>
        <w:tabs>
          <w:tab w:val="center" w:pos="4536"/>
        </w:tabs>
        <w:rPr>
          <w:rFonts w:ascii="Times New Roman" w:hAnsi="Times New Roman"/>
          <w:sz w:val="24"/>
          <w:szCs w:val="24"/>
        </w:rPr>
      </w:pPr>
    </w:p>
    <w:p>
      <w:pPr>
        <w:tabs>
          <w:tab w:val="center" w:pos="453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PART V </w:t>
      </w:r>
      <w:r>
        <w:rPr>
          <w:rFonts w:ascii="Times New Roman" w:hAnsi="Times New Roman"/>
          <w:sz w:val="28"/>
          <w:szCs w:val="28"/>
        </w:rPr>
        <w:t>Andere Wortarten</w:t>
      </w:r>
    </w:p>
    <w:p>
      <w:pPr>
        <w:tabs>
          <w:tab w:val="center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EXERCISE 18 </w:t>
      </w:r>
      <w:r>
        <w:rPr>
          <w:rFonts w:ascii="Times New Roman" w:hAnsi="Times New Roman"/>
          <w:sz w:val="24"/>
          <w:szCs w:val="24"/>
        </w:rPr>
        <w:t>Verbinde den Satz mit der Konjunktion, die in die Lücke passt.</w:t>
      </w:r>
      <w:r>
        <w:rPr>
          <w:rFonts w:ascii="Times New Roman" w:hAnsi="Times New Roman"/>
          <w:b/>
          <w:sz w:val="24"/>
          <w:szCs w:val="24"/>
        </w:rPr>
        <w:t xml:space="preserve"> (____/ 4)</w:t>
      </w: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2976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a) Sarah loves dogs, *** she doesn’t have one.</w:t>
            </w:r>
          </w:p>
        </w:tc>
        <w:tc>
          <w:tcPr>
            <w:tcW w:w="2976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b) She is allergic to dogs, *** she can’t go near them.</w:t>
            </w:r>
          </w:p>
        </w:tc>
        <w:tc>
          <w:tcPr>
            <w:tcW w:w="2976" w:type="dxa"/>
            <w:vMerge w:val="continue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c) She has to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sneeze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niesen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 *** she sees a dog.</w:t>
            </w:r>
          </w:p>
        </w:tc>
        <w:tc>
          <w:tcPr>
            <w:tcW w:w="2976" w:type="dxa"/>
            <w:vMerge w:val="continue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because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She is sad *** she can’t have a dog.</w:t>
            </w:r>
          </w:p>
        </w:tc>
        <w:tc>
          <w:tcPr>
            <w:tcW w:w="2976" w:type="dxa"/>
            <w:vMerge w:val="continue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</w:p>
        </w:tc>
      </w:tr>
    </w:tbl>
    <w:p>
      <w:pPr>
        <w:tabs>
          <w:tab w:val="center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 xml:space="preserve">EXERCISE 19 </w:t>
      </w:r>
      <w:r>
        <w:rPr>
          <w:rFonts w:ascii="Times New Roman" w:hAnsi="Times New Roman"/>
          <w:sz w:val="24"/>
          <w:szCs w:val="24"/>
        </w:rPr>
        <w:t xml:space="preserve">Kreuze das Wort an, das in die Lücke passt! </w:t>
      </w:r>
      <w:r>
        <w:rPr>
          <w:rFonts w:ascii="Times New Roman" w:hAnsi="Times New Roman"/>
          <w:b/>
          <w:sz w:val="24"/>
          <w:szCs w:val="24"/>
        </w:rPr>
        <w:t>(____/ 6)</w:t>
      </w: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4"/>
        <w:gridCol w:w="875"/>
        <w:gridCol w:w="875"/>
        <w:gridCol w:w="875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much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many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 little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 few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a) How *** money do we have?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b) There’s not *** milk left.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c) Monica often buys CDs, so she has *** CDs – more than 200!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Would you like some orange juice? – Just ***, please. I’m not very thirsty.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e) How *** apples do you need? –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f) I’m not really hungry. Just give me *** apples.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  <w:t>☐</w:t>
            </w:r>
          </w:p>
        </w:tc>
      </w:tr>
    </w:tbl>
    <w:p>
      <w:pPr>
        <w:tabs>
          <w:tab w:val="center" w:pos="4536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>EXERCISE 20</w:t>
      </w:r>
      <w:r>
        <w:rPr>
          <w:rFonts w:ascii="Times New Roman" w:hAnsi="Times New Roman"/>
          <w:sz w:val="24"/>
          <w:szCs w:val="24"/>
        </w:rPr>
        <w:t xml:space="preserve"> Some oder any? Unterstreiche. </w:t>
      </w:r>
      <w:r>
        <w:rPr>
          <w:rFonts w:ascii="Times New Roman" w:hAnsi="Times New Roman"/>
          <w:b/>
          <w:sz w:val="24"/>
          <w:szCs w:val="24"/>
          <w:lang w:val="en-GB"/>
        </w:rPr>
        <w:t>(____/ 6)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a) Would you like </w:t>
      </w:r>
      <w:r>
        <w:rPr>
          <w:rFonts w:ascii="Times New Roman" w:hAnsi="Times New Roman"/>
          <w:i/>
          <w:sz w:val="24"/>
          <w:szCs w:val="24"/>
          <w:lang w:val="en-US"/>
        </w:rPr>
        <w:t>some / any</w:t>
      </w:r>
      <w:r>
        <w:rPr>
          <w:rFonts w:ascii="Times New Roman" w:hAnsi="Times New Roman"/>
          <w:sz w:val="24"/>
          <w:szCs w:val="24"/>
          <w:lang w:val="en-US"/>
        </w:rPr>
        <w:t xml:space="preserve"> chocolate?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b) Is there </w:t>
      </w:r>
      <w:r>
        <w:rPr>
          <w:rFonts w:ascii="Times New Roman" w:hAnsi="Times New Roman"/>
          <w:i/>
          <w:sz w:val="24"/>
          <w:szCs w:val="24"/>
          <w:lang w:val="en-US"/>
        </w:rPr>
        <w:t>some / any</w:t>
      </w:r>
      <w:r>
        <w:rPr>
          <w:rFonts w:ascii="Times New Roman" w:hAnsi="Times New Roman"/>
          <w:sz w:val="24"/>
          <w:szCs w:val="24"/>
          <w:lang w:val="en-US"/>
        </w:rPr>
        <w:t xml:space="preserve"> milk in the fridge? – No, sorry, there isn’t </w:t>
      </w:r>
      <w:r>
        <w:rPr>
          <w:rFonts w:ascii="Times New Roman" w:hAnsi="Times New Roman"/>
          <w:i/>
          <w:sz w:val="24"/>
          <w:szCs w:val="24"/>
          <w:lang w:val="en-US"/>
        </w:rPr>
        <w:t>some / any.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c) We need </w:t>
      </w:r>
      <w:r>
        <w:rPr>
          <w:rFonts w:ascii="Times New Roman" w:hAnsi="Times New Roman"/>
          <w:i/>
          <w:sz w:val="24"/>
          <w:szCs w:val="24"/>
          <w:lang w:val="en-US"/>
        </w:rPr>
        <w:t>some / any</w:t>
      </w:r>
      <w:r>
        <w:rPr>
          <w:rFonts w:ascii="Times New Roman" w:hAnsi="Times New Roman"/>
          <w:sz w:val="24"/>
          <w:szCs w:val="24"/>
          <w:lang w:val="en-US"/>
        </w:rPr>
        <w:t xml:space="preserve"> sugar for the cake.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d) Nobody likes Peter. He doesn’t have </w:t>
      </w:r>
      <w:r>
        <w:rPr>
          <w:rFonts w:ascii="Times New Roman" w:hAnsi="Times New Roman"/>
          <w:i/>
          <w:sz w:val="24"/>
          <w:szCs w:val="24"/>
          <w:lang w:val="en-US"/>
        </w:rPr>
        <w:t>some / any</w:t>
      </w:r>
      <w:r>
        <w:rPr>
          <w:rFonts w:ascii="Times New Roman" w:hAnsi="Times New Roman"/>
          <w:sz w:val="24"/>
          <w:szCs w:val="24"/>
          <w:lang w:val="en-US"/>
        </w:rPr>
        <w:t xml:space="preserve"> friends. </w:t>
      </w:r>
      <w:r>
        <w:rPr>
          <w:rFonts w:ascii="Times New Roman" w:hAnsi="Times New Roman"/>
          <w:sz w:val="24"/>
          <w:szCs w:val="24"/>
          <w:lang w:val="en-US"/>
        </w:rPr>
        <w:br w:type="textWrapping"/>
      </w:r>
      <w:r>
        <w:rPr>
          <w:rFonts w:ascii="Times New Roman" w:hAnsi="Times New Roman"/>
          <w:sz w:val="24"/>
          <w:szCs w:val="24"/>
          <w:lang w:val="en-US"/>
        </w:rPr>
        <w:t xml:space="preserve">e) Mum, can I have </w:t>
      </w:r>
      <w:r>
        <w:rPr>
          <w:rFonts w:ascii="Times New Roman" w:hAnsi="Times New Roman"/>
          <w:i/>
          <w:sz w:val="24"/>
          <w:szCs w:val="24"/>
          <w:lang w:val="en-US"/>
        </w:rPr>
        <w:t>some / any</w:t>
      </w:r>
      <w:r>
        <w:rPr>
          <w:rFonts w:ascii="Times New Roman" w:hAnsi="Times New Roman"/>
          <w:sz w:val="24"/>
          <w:szCs w:val="24"/>
          <w:lang w:val="en-US"/>
        </w:rPr>
        <w:t xml:space="preserve"> apples, please? </w:t>
      </w:r>
    </w:p>
    <w:p>
      <w:pPr>
        <w:tabs>
          <w:tab w:val="center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EXERCISE 21</w:t>
      </w:r>
      <w:r>
        <w:rPr>
          <w:rFonts w:ascii="Times New Roman" w:hAnsi="Times New Roman"/>
          <w:sz w:val="24"/>
          <w:szCs w:val="24"/>
        </w:rPr>
        <w:t xml:space="preserve"> Setze die richtige Präposition ein. </w:t>
      </w:r>
      <w:r>
        <w:rPr>
          <w:rFonts w:ascii="Times New Roman" w:hAnsi="Times New Roman"/>
          <w:b/>
          <w:sz w:val="24"/>
          <w:szCs w:val="24"/>
        </w:rPr>
        <w:t>(____/ 14)</w:t>
      </w:r>
    </w:p>
    <w:tbl>
      <w:tblPr>
        <w:tblStyle w:val="8"/>
        <w:tblW w:w="10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  <w:gridCol w:w="3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a) Jeffrey is __________ Manchester, but now he lives _____ London.</w:t>
            </w:r>
          </w:p>
        </w:tc>
        <w:tc>
          <w:tcPr>
            <w:tcW w:w="326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 Manchester / in London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b) He goes ___________ school ________ the morning.</w:t>
            </w:r>
          </w:p>
        </w:tc>
        <w:tc>
          <w:tcPr>
            <w:tcW w:w="326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zur Schule / am Morgen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c) They go ___________ the house.</w:t>
            </w:r>
          </w:p>
        </w:tc>
        <w:tc>
          <w:tcPr>
            <w:tcW w:w="326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 Haus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d) The book is _____________ the table.</w:t>
            </w:r>
          </w:p>
        </w:tc>
        <w:tc>
          <w:tcPr>
            <w:tcW w:w="326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auf dem Tisch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e) What do you do _______________ Mondays?</w:t>
            </w:r>
          </w:p>
        </w:tc>
        <w:tc>
          <w:tcPr>
            <w:tcW w:w="326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montags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f) We meet _______________ 12 o’clock.</w:t>
            </w:r>
          </w:p>
        </w:tc>
        <w:tc>
          <w:tcPr>
            <w:tcW w:w="326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um 12 Uhr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h) Paul isn’t _______________ home.</w:t>
            </w:r>
          </w:p>
        </w:tc>
        <w:tc>
          <w:tcPr>
            <w:tcW w:w="326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zu Hause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i) I visit my grandma _______________ the weekend.</w:t>
            </w:r>
          </w:p>
        </w:tc>
        <w:tc>
          <w:tcPr>
            <w:tcW w:w="326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am Wochenende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j) Can I have a glass _____________ juice, please?</w:t>
            </w:r>
          </w:p>
        </w:tc>
        <w:tc>
          <w:tcPr>
            <w:tcW w:w="326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ein Glas Saft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k) Jack writes a letter ___________ his grandpa.</w:t>
            </w:r>
          </w:p>
        </w:tc>
        <w:tc>
          <w:tcPr>
            <w:tcW w:w="326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seinem Großvater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l) The train arrives at quarter _________ five.</w:t>
            </w:r>
          </w:p>
        </w:tc>
        <w:tc>
          <w:tcPr>
            <w:tcW w:w="326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viertel vor fünf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m) Bob isn’t _________ school today.</w:t>
            </w:r>
          </w:p>
        </w:tc>
        <w:tc>
          <w:tcPr>
            <w:tcW w:w="3268" w:type="dxa"/>
          </w:tcPr>
          <w:p>
            <w:pPr>
              <w:tabs>
                <w:tab w:val="center" w:pos="4536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 der Schule</w:t>
            </w:r>
          </w:p>
        </w:tc>
      </w:tr>
    </w:tbl>
    <w:p>
      <w:pPr>
        <w:tabs>
          <w:tab w:val="center" w:pos="4536"/>
        </w:tabs>
        <w:rPr>
          <w:rFonts w:ascii="Times New Roman" w:hAnsi="Times New Roman"/>
          <w:b/>
          <w:sz w:val="32"/>
          <w:szCs w:val="32"/>
        </w:rPr>
      </w:pPr>
    </w:p>
    <w:p>
      <w:pPr>
        <w:tabs>
          <w:tab w:val="center" w:pos="4536"/>
        </w:tabs>
        <w:rPr>
          <w:rFonts w:ascii="Times New Roman" w:hAnsi="Times New Roman"/>
          <w:b/>
          <w:sz w:val="32"/>
          <w:szCs w:val="32"/>
        </w:rPr>
      </w:pPr>
    </w:p>
    <w:p>
      <w:pPr>
        <w:tabs>
          <w:tab w:val="center" w:pos="4536"/>
        </w:tabs>
        <w:rPr>
          <w:rFonts w:ascii="Times New Roman" w:hAnsi="Times New Roman"/>
          <w:sz w:val="24"/>
          <w:szCs w:val="24"/>
        </w:rPr>
      </w:pPr>
    </w:p>
    <w:p>
      <w:pPr>
        <w:tabs>
          <w:tab w:val="center" w:pos="4536"/>
        </w:tabs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Lösungen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EXERCISE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(____/ 1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a) This is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my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bag.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It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is new!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b) Joe is nice. I really like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him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He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is in my class.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c) Do you know Jenny? – Yes, I know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her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Her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sister is my best friend!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d) Jane’s brothers are in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their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rooms.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They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don’t like the living-room.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e)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Our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new teacher doesn’t like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me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f) Peter, Amy, can Sally use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your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bathroom? – Yes, of course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she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can.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g) Where are the boys?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We </w:t>
      </w:r>
      <w:r>
        <w:rPr>
          <w:rFonts w:hint="default" w:ascii="Times New Roman" w:hAnsi="Times New Roman" w:cs="Times New Roman"/>
          <w:sz w:val="24"/>
          <w:szCs w:val="24"/>
        </w:rPr>
        <w:t xml:space="preserve">can’t see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them</w:t>
      </w:r>
      <w:r>
        <w:rPr>
          <w:rFonts w:hint="default" w:ascii="Times New Roman" w:hAnsi="Times New Roman" w:cs="Times New Roman"/>
          <w:sz w:val="24"/>
          <w:szCs w:val="24"/>
        </w:rPr>
        <w:t>!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ERKLÄRUNG: Personalpronomen.</w:t>
      </w:r>
      <w:r>
        <w:rPr>
          <w:rFonts w:hint="default" w:ascii="Times New Roman" w:hAnsi="Times New Roman" w:cs="Times New Roman"/>
          <w:sz w:val="24"/>
          <w:szCs w:val="24"/>
        </w:rPr>
        <w:t xml:space="preserve"> Wir unterscheiden Subjektpronomen, Objektpronomen und Possessivpronomen.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Vergleiche: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Subjektpronomen: Peter likes chess.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→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He likes chess.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Objektpronomen: I like Peter.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→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I like him.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Possessivpronomen: This is Peter’s book.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→</w:t>
      </w:r>
      <w:r>
        <w:rPr>
          <w:rFonts w:hint="default" w:ascii="Times New Roman" w:hAnsi="Times New Roman" w:cs="Times New Roman"/>
          <w:sz w:val="24"/>
          <w:szCs w:val="24"/>
        </w:rPr>
        <w:t xml:space="preserve"> This is his book.  </w:t>
      </w:r>
    </w:p>
    <w:tbl>
      <w:tblPr>
        <w:tblStyle w:val="8"/>
        <w:tblW w:w="10606" w:type="dxa"/>
        <w:tblInd w:w="0" w:type="dxa"/>
        <w:tblBorders>
          <w:top w:val="single" w:color="C0504D" w:sz="24" w:space="0"/>
          <w:left w:val="single" w:color="C0504D" w:sz="24" w:space="0"/>
          <w:bottom w:val="single" w:color="C0504D" w:sz="24" w:space="0"/>
          <w:right w:val="single" w:color="C0504D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880"/>
        <w:gridCol w:w="2310"/>
        <w:gridCol w:w="1325"/>
        <w:gridCol w:w="1351"/>
        <w:gridCol w:w="1064"/>
        <w:gridCol w:w="1588"/>
      </w:tblGrid>
      <w:tr>
        <w:tblPrEx>
          <w:tblBorders>
            <w:top w:val="single" w:color="C0504D" w:sz="24" w:space="0"/>
            <w:left w:val="single" w:color="C0504D" w:sz="24" w:space="0"/>
            <w:bottom w:val="single" w:color="C0504D" w:sz="24" w:space="0"/>
            <w:right w:val="single" w:color="C0504D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Alle Pronomen auf einen Blick: </w:t>
            </w:r>
          </w:p>
        </w:tc>
        <w:tc>
          <w:tcPr>
            <w:tcW w:w="31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Subjektpronomen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wer oder was (tut etwas)?</w:t>
            </w:r>
          </w:p>
        </w:tc>
        <w:tc>
          <w:tcPr>
            <w:tcW w:w="26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Objektpronomen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wen oder was (sehe ich)?</w:t>
            </w:r>
          </w:p>
        </w:tc>
        <w:tc>
          <w:tcPr>
            <w:tcW w:w="2652" w:type="dxa"/>
            <w:gridSpan w:val="2"/>
            <w:tcBorders>
              <w:left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Possessivpronomen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wessen? </w:t>
            </w:r>
          </w:p>
        </w:tc>
      </w:tr>
      <w:tr>
        <w:tblPrEx>
          <w:tblBorders>
            <w:top w:val="single" w:color="C0504D" w:sz="24" w:space="0"/>
            <w:left w:val="single" w:color="C0504D" w:sz="24" w:space="0"/>
            <w:bottom w:val="single" w:color="C0504D" w:sz="24" w:space="0"/>
            <w:right w:val="single" w:color="C0504D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 Pers. Singular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ich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me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mich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my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mein</w:t>
            </w:r>
          </w:p>
        </w:tc>
      </w:tr>
      <w:tr>
        <w:tblPrEx>
          <w:tblBorders>
            <w:top w:val="single" w:color="C0504D" w:sz="24" w:space="0"/>
            <w:left w:val="single" w:color="C0504D" w:sz="24" w:space="0"/>
            <w:bottom w:val="single" w:color="C0504D" w:sz="24" w:space="0"/>
            <w:right w:val="single" w:color="C0504D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Pers. Singular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you 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du; Sie (eine Person)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you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dich; Sie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your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Dein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; Ihr</w:t>
            </w:r>
          </w:p>
        </w:tc>
      </w:tr>
      <w:tr>
        <w:tblPrEx>
          <w:tblBorders>
            <w:top w:val="single" w:color="C0504D" w:sz="24" w:space="0"/>
            <w:left w:val="single" w:color="C0504D" w:sz="24" w:space="0"/>
            <w:bottom w:val="single" w:color="C0504D" w:sz="24" w:space="0"/>
            <w:right w:val="single" w:color="C0504D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Pers. Singular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he 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she 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it 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sie (eine Person)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es (für Dinge und Tiere ohne Namen)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him 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her 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it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ihn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sie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his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her 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its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sein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ihr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sein</w:t>
            </w:r>
          </w:p>
        </w:tc>
      </w:tr>
      <w:tr>
        <w:tblPrEx>
          <w:tblBorders>
            <w:top w:val="single" w:color="C0504D" w:sz="24" w:space="0"/>
            <w:left w:val="single" w:color="C0504D" w:sz="24" w:space="0"/>
            <w:bottom w:val="single" w:color="C0504D" w:sz="24" w:space="0"/>
            <w:right w:val="single" w:color="C0504D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 Pers. Plural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we 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wir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us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uns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our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unser</w:t>
            </w:r>
          </w:p>
        </w:tc>
      </w:tr>
      <w:tr>
        <w:tblPrEx>
          <w:tblBorders>
            <w:top w:val="single" w:color="C0504D" w:sz="24" w:space="0"/>
            <w:left w:val="single" w:color="C0504D" w:sz="24" w:space="0"/>
            <w:bottom w:val="single" w:color="C0504D" w:sz="24" w:space="0"/>
            <w:right w:val="single" w:color="C0504D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Pers. Plural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you 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ihr; Sie (mehrere)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you 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euch; Sie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your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euer</w:t>
            </w:r>
          </w:p>
        </w:tc>
      </w:tr>
      <w:tr>
        <w:tblPrEx>
          <w:tblBorders>
            <w:top w:val="single" w:color="C0504D" w:sz="24" w:space="0"/>
            <w:left w:val="single" w:color="C0504D" w:sz="24" w:space="0"/>
            <w:bottom w:val="single" w:color="C0504D" w:sz="24" w:space="0"/>
            <w:right w:val="single" w:color="C0504D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Pers. Plural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they </w:t>
            </w:r>
          </w:p>
        </w:tc>
        <w:tc>
          <w:tcPr>
            <w:tcW w:w="2310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sie (mehrere Pers.)</w:t>
            </w:r>
          </w:p>
        </w:tc>
        <w:tc>
          <w:tcPr>
            <w:tcW w:w="1325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them </w:t>
            </w:r>
          </w:p>
        </w:tc>
        <w:tc>
          <w:tcPr>
            <w:tcW w:w="1351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sie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their </w:t>
            </w:r>
          </w:p>
        </w:tc>
        <w:tc>
          <w:tcPr>
            <w:tcW w:w="1588" w:type="dxa"/>
            <w:tcBorders>
              <w:top w:val="nil"/>
              <w:lef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ihr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EXERCISE 2</w:t>
      </w:r>
      <w:r>
        <w:rPr>
          <w:rFonts w:hint="default" w:ascii="Times New Roman" w:hAnsi="Times New Roman" w:cs="Times New Roman"/>
          <w:sz w:val="24"/>
          <w:szCs w:val="24"/>
        </w:rPr>
        <w:t xml:space="preserve"> To be. Setze die richtigen Formen von to be im Präsens ein –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be, am, are</w:t>
      </w:r>
      <w:r>
        <w:rPr>
          <w:rFonts w:hint="default" w:ascii="Times New Roman" w:hAnsi="Times New Roman" w:cs="Times New Roman"/>
          <w:sz w:val="24"/>
          <w:szCs w:val="24"/>
        </w:rPr>
        <w:t xml:space="preserve"> oder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is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(____/ 7)</w:t>
      </w: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3"/>
        <w:gridCol w:w="710"/>
        <w:gridCol w:w="711"/>
        <w:gridCol w:w="711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am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are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is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a) Hi, I *** from Germany!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b) Where *** you from?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c) There *** five children in the park.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d) The teacher says: “Kids, please *** quiet!”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e) Where *** your friends?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f) We *** happy.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g) She *** a teacher.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9"/>
        <w:gridCol w:w="1754"/>
        <w:gridCol w:w="3138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6" w:type="dxa"/>
            <w:gridSpan w:val="4"/>
            <w:tcBorders>
              <w:top w:val="single" w:color="C0504D" w:sz="24" w:space="0"/>
              <w:left w:val="single" w:color="C0504D" w:sz="24" w:space="0"/>
              <w:bottom w:val="nil"/>
              <w:right w:val="single" w:color="C0504D" w:sz="2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ERKLÄRUNG: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Formen von to be (sein). Du kennst bisher folgende Formen von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to be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tcBorders>
              <w:top w:val="nil"/>
              <w:left w:val="single" w:color="C0504D" w:sz="24" w:space="0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am 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I am from London. 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color="C0504D" w:sz="2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Ich bin aus London.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tcBorders>
              <w:top w:val="nil"/>
              <w:left w:val="single" w:color="C0504D" w:sz="24" w:space="0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you / we / they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are 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The kids are in the garden.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color="C0504D" w:sz="2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Die Kinder sind im Garten.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tcBorders>
              <w:top w:val="nil"/>
              <w:left w:val="single" w:color="C0504D" w:sz="24" w:space="0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he / she / it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is 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Nick is nice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color="C0504D" w:sz="2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Nick ist nett.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tcBorders>
              <w:top w:val="nil"/>
              <w:left w:val="single" w:color="C0504D" w:sz="24" w:space="0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Imperativ (Befehlsform)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be 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Be quiet! 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single" w:color="C0504D" w:sz="2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Sei / Seid still!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9" w:type="dxa"/>
            <w:tcBorders>
              <w:top w:val="nil"/>
              <w:left w:val="single" w:color="C0504D" w:sz="24" w:space="0"/>
              <w:bottom w:val="single" w:color="C0504D" w:sz="2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Infinitiv (Grundform)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C0504D" w:sz="2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(to) be</w:t>
            </w:r>
          </w:p>
        </w:tc>
        <w:tc>
          <w:tcPr>
            <w:tcW w:w="3138" w:type="dxa"/>
            <w:tcBorders>
              <w:top w:val="nil"/>
              <w:left w:val="nil"/>
              <w:bottom w:val="single" w:color="C0504D" w:sz="2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You must be quiet.   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C0504D" w:sz="24" w:space="0"/>
              <w:right w:val="single" w:color="C0504D" w:sz="24" w:space="0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Ihr müsst leise sein.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EXERCISE 3</w:t>
      </w:r>
      <w:r>
        <w:rPr>
          <w:rFonts w:hint="default" w:ascii="Times New Roman" w:hAnsi="Times New Roman" w:cs="Times New Roman"/>
          <w:sz w:val="24"/>
          <w:szCs w:val="24"/>
        </w:rPr>
        <w:t xml:space="preserve"> Short forms. Schreibe die Kurzformen aus. (____/ 11)</w:t>
      </w:r>
    </w:p>
    <w:tbl>
      <w:tblPr>
        <w:tblStyle w:val="8"/>
        <w:tblW w:w="4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334"/>
        <w:gridCol w:w="1420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haven‘t</w:t>
            </w:r>
          </w:p>
        </w:tc>
        <w:tc>
          <w:tcPr>
            <w:tcW w:w="1334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have not</w:t>
            </w:r>
          </w:p>
        </w:tc>
        <w:tc>
          <w:tcPr>
            <w:tcW w:w="1420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I’m</w:t>
            </w:r>
          </w:p>
        </w:tc>
        <w:tc>
          <w:tcPr>
            <w:tcW w:w="1107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 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isn’t</w:t>
            </w:r>
          </w:p>
        </w:tc>
        <w:tc>
          <w:tcPr>
            <w:tcW w:w="1334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is not</w:t>
            </w:r>
          </w:p>
        </w:tc>
        <w:tc>
          <w:tcPr>
            <w:tcW w:w="1420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you’re</w:t>
            </w:r>
          </w:p>
        </w:tc>
        <w:tc>
          <w:tcPr>
            <w:tcW w:w="1107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you 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I’ve</w:t>
            </w:r>
          </w:p>
        </w:tc>
        <w:tc>
          <w:tcPr>
            <w:tcW w:w="1334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 have</w:t>
            </w:r>
          </w:p>
        </w:tc>
        <w:tc>
          <w:tcPr>
            <w:tcW w:w="1420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can‘t</w:t>
            </w:r>
          </w:p>
        </w:tc>
        <w:tc>
          <w:tcPr>
            <w:tcW w:w="1107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cannot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that’s</w:t>
            </w:r>
          </w:p>
        </w:tc>
        <w:tc>
          <w:tcPr>
            <w:tcW w:w="1334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that is</w:t>
            </w:r>
          </w:p>
        </w:tc>
        <w:tc>
          <w:tcPr>
            <w:tcW w:w="1420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doesn’t</w:t>
            </w:r>
          </w:p>
        </w:tc>
        <w:tc>
          <w:tcPr>
            <w:tcW w:w="1107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does not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EXERCISE 4</w:t>
      </w:r>
      <w:r>
        <w:rPr>
          <w:rFonts w:hint="default" w:ascii="Times New Roman" w:hAnsi="Times New Roman" w:cs="Times New Roman"/>
          <w:sz w:val="24"/>
          <w:szCs w:val="24"/>
        </w:rPr>
        <w:t xml:space="preserve"> Demonstrative pronouns. Welche Form ist richtig?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(____/ 8)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a) Bill, take [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this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/ that] book and put it on [this /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that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] table over there.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b) How do you like [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these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/ this] shoes?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c) [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That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 Those] boy is really mean.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d) [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These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/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Those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] pictures here are much nicer than [these /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those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 in Bob’s room.</w:t>
      </w:r>
    </w:p>
    <w:tbl>
      <w:tblPr>
        <w:tblStyle w:val="8"/>
        <w:tblW w:w="10606" w:type="dxa"/>
        <w:tblInd w:w="0" w:type="dxa"/>
        <w:tblBorders>
          <w:top w:val="single" w:color="C0504D" w:sz="24" w:space="0"/>
          <w:left w:val="single" w:color="C0504D" w:sz="24" w:space="0"/>
          <w:bottom w:val="single" w:color="C0504D" w:sz="24" w:space="0"/>
          <w:right w:val="single" w:color="C0504D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1271"/>
        <w:gridCol w:w="1395"/>
        <w:gridCol w:w="5632"/>
      </w:tblGrid>
      <w:tr>
        <w:tblPrEx>
          <w:tblBorders>
            <w:top w:val="single" w:color="C0504D" w:sz="24" w:space="0"/>
            <w:left w:val="single" w:color="C0504D" w:sz="24" w:space="0"/>
            <w:bottom w:val="single" w:color="C0504D" w:sz="24" w:space="0"/>
            <w:right w:val="single" w:color="C0504D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6" w:type="dxa"/>
            <w:gridSpan w:val="4"/>
            <w:tcBorders>
              <w:bottom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ERKLÄRUNG: Demonstrativpronomen. </w:t>
            </w:r>
          </w:p>
        </w:tc>
      </w:tr>
      <w:tr>
        <w:tblPrEx>
          <w:tblBorders>
            <w:top w:val="single" w:color="C0504D" w:sz="24" w:space="0"/>
            <w:left w:val="single" w:color="C0504D" w:sz="24" w:space="0"/>
            <w:bottom w:val="single" w:color="C0504D" w:sz="24" w:space="0"/>
            <w:right w:val="single" w:color="C0504D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Singular (eins)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Plural 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(zwei oder mehr)</w:t>
            </w:r>
          </w:p>
        </w:tc>
        <w:tc>
          <w:tcPr>
            <w:tcW w:w="5632" w:type="dxa"/>
            <w:vMerge w:val="restart"/>
            <w:tcBorders>
              <w:top w:val="nil"/>
              <w:lef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Die Demonstrativpronomen weisen auf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Dinge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oder Personen hin. Man übersetzt sie mit „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dieser (hier / da)“.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This boy is nice. – Dieser Junge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(1)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hier ist nett.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These boys are nice. – Diese Jungen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(2+)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hier sind nett. 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That boy is nice. – Dieser Junge da drüben ist nett.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Those boys are nice. – Diese Jungen da drüben sind nett.</w:t>
            </w:r>
          </w:p>
        </w:tc>
      </w:tr>
      <w:tr>
        <w:tblPrEx>
          <w:tblBorders>
            <w:top w:val="single" w:color="C0504D" w:sz="24" w:space="0"/>
            <w:left w:val="single" w:color="C0504D" w:sz="24" w:space="0"/>
            <w:bottom w:val="single" w:color="C0504D" w:sz="24" w:space="0"/>
            <w:right w:val="single" w:color="C0504D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nahe am Sprecher</w:t>
            </w:r>
          </w:p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(here – das hier)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this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these</w:t>
            </w:r>
          </w:p>
        </w:tc>
        <w:tc>
          <w:tcPr>
            <w:tcW w:w="5632" w:type="dxa"/>
            <w:vMerge w:val="continue"/>
            <w:tcBorders>
              <w:left w:val="nil"/>
            </w:tcBorders>
            <w:shd w:val="clear" w:color="auto" w:fill="F2DCDC" w:themeFill="accent2" w:themeFillTint="32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C0504D" w:sz="24" w:space="0"/>
            <w:left w:val="single" w:color="C0504D" w:sz="24" w:space="0"/>
            <w:bottom w:val="single" w:color="C0504D" w:sz="24" w:space="0"/>
            <w:right w:val="single" w:color="C0504D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  <w:tcBorders>
              <w:top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entfernt vom Sprecher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(over there – da drüben)</w:t>
            </w: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that</w:t>
            </w: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those</w:t>
            </w:r>
          </w:p>
        </w:tc>
        <w:tc>
          <w:tcPr>
            <w:tcW w:w="5632" w:type="dxa"/>
            <w:vMerge w:val="continue"/>
            <w:tcBorders>
              <w:left w:val="nil"/>
            </w:tcBorders>
            <w:shd w:val="clear" w:color="auto" w:fill="F2DCDC" w:themeFill="accent2" w:themeFillTint="32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EXERCISE 5</w:t>
      </w:r>
      <w:r>
        <w:rPr>
          <w:rFonts w:hint="default" w:ascii="Times New Roman" w:hAnsi="Times New Roman" w:cs="Times New Roman"/>
          <w:sz w:val="24"/>
          <w:szCs w:val="24"/>
        </w:rPr>
        <w:t xml:space="preserve"> s-genitive. Wo gehört das Apostroph hin, wo nicht?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Wähle die richtige Alternative. (____/ 8)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a) I have two [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brothers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/ brother’s / brothers‘]. My [brothers / brother’s /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brothers’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] rooms are really nice and big, but my room is too small.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b) Sally [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likes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 like’s / likes’] peanut butter. Peanut butter [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sandwiches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 sandwiche’s / sandwiches’] are delicious.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c) Sue is wearing her [mothers /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mother’s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/ mothers’] old dress! She [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looks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/ look’s / looks’] great in it.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d) There are three [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cars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/ car’s / cars’] in my Uncle [Bens /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Ben’s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 Bens’] garage.</w:t>
      </w:r>
    </w:p>
    <w:tbl>
      <w:tblPr>
        <w:tblStyle w:val="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682" w:type="dxa"/>
            <w:tcBorders>
              <w:top w:val="single" w:color="C0504D" w:sz="24" w:space="0"/>
              <w:left w:val="single" w:color="C0504D" w:sz="24" w:space="0"/>
              <w:bottom w:val="single" w:color="C0504D" w:sz="24" w:space="0"/>
              <w:right w:val="single" w:color="C0504D" w:sz="2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ERKLÄRUNG: Der s-genitive / Verwendung des Apostrophs.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Der Genitiv wird gebraucht, um anzugeben, wem etwas gehört. Man fragt danach mit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wessen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(Ding ist das)?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Wenn es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einen Besitzer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gibt, kommt das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Apostroph VOR dem 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her mother’s dress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- das Kleid meiner Mutter (eine Mutter)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Bei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mehreren Besitzern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steht das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Apostroph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NACH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dem 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my brothers’ room – das Zimmer meiner Brüder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(mehrere Brüder)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Bei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normale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Plural-s oder beim –s- in der dritten Person Singular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steht kein Apostroph: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I have two brothers.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She looks great.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EXERCISE 6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s-genitive and of-genitive. Übersetze ins Englische. (____/ 6)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a) Nick’s car, b) my friends’ house, e) my mother’s friend, f) a page of the book</w:t>
      </w:r>
    </w:p>
    <w:tbl>
      <w:tblPr>
        <w:tblStyle w:val="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single" w:color="C0504D" w:sz="24" w:space="0"/>
              <w:left w:val="single" w:color="C0504D" w:sz="24" w:space="0"/>
              <w:bottom w:val="single" w:color="C0504D" w:sz="24" w:space="0"/>
              <w:right w:val="single" w:color="C0504D" w:sz="2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ERKLÄRUNG: s-genitive und of-genitive.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Den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s-genitive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verwendet man bei Personen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Nick’s car, my friends’ house, my mother’s friend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en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of-genitive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verwendet man bei Dingen und Tieren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the door of the house, a page of the book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EXERCISE 7</w:t>
      </w:r>
      <w:r>
        <w:rPr>
          <w:rFonts w:hint="default" w:ascii="Times New Roman" w:hAnsi="Times New Roman" w:cs="Times New Roman"/>
          <w:sz w:val="24"/>
          <w:szCs w:val="24"/>
        </w:rPr>
        <w:t xml:space="preserve"> Plurals.</w:t>
      </w:r>
    </w:p>
    <w:tbl>
      <w:tblPr>
        <w:tblStyle w:val="8"/>
        <w:tblW w:w="10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610"/>
        <w:gridCol w:w="710"/>
        <w:gridCol w:w="2315"/>
        <w:gridCol w:w="1337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pet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de-DE"/>
              </w:rPr>
              <w:t>pets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bus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buses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tomato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tomatoes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child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de-DE"/>
              </w:rPr>
              <w:t>children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city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cities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homework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knife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de-DE"/>
              </w:rPr>
              <w:t>knives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dog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dogs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days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foot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de-DE"/>
              </w:rPr>
              <w:t>feet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man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men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box</w:t>
            </w:r>
          </w:p>
        </w:tc>
        <w:tc>
          <w:tcPr>
            <w:tcW w:w="29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boxes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9"/>
        <w:tblW w:w="10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2"/>
        <w:gridCol w:w="3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2" w:type="dxa"/>
            <w:tcBorders>
              <w:top w:val="single" w:color="C0504D" w:sz="24" w:space="0"/>
              <w:left w:val="single" w:color="C0504D" w:sz="24" w:space="0"/>
              <w:bottom w:val="single" w:color="C0504D" w:sz="2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ERKLÄRUNG: Plurals.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  <w:t xml:space="preserve">Bei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der Bildung des Plurals gibt es folgende Regeln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Bei der regelmäßigen Bildung wird einfach nur ein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–s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angehängt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: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2. Endet ein Wort auf einem Zischlaut wie –s, -sh oder –ch, wird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–es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angehängt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2.1 Dies gilt auch für manche Wörter auf –o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Endet ein Wort auf Konsonant + y, wird 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ie Endung zu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-ies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3.1 Achtung: Das –y bleibt, wenn davor ein Vokal steht: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4.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Manche Wörter auf –f oder -fe bilden den Plural auf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–ve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: knives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5. Es gibt unregelmäßige Pluralformen, die man lernen muss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6. Es gibt unzählbare Substantive, die keinen Plural haben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3409" w:type="dxa"/>
            <w:tcBorders>
              <w:top w:val="single" w:color="C0504D" w:sz="24" w:space="0"/>
              <w:left w:val="nil"/>
              <w:bottom w:val="single" w:color="C0504D" w:sz="24" w:space="0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p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et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- pets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bus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- buses, box - boxes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tomato -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tomatoe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ebenso: potato - potatoes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lady -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ladies,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city -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cities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day – days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knife - knives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shelf - shelves, wolf - wolves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foot - feet, child - children, man - men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homework - X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ebenso: information, money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EXERCISE 8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Articles. Setze ein: a – an – the.   (____/ 7)</w:t>
      </w: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1"/>
        <w:gridCol w:w="992"/>
        <w:gridCol w:w="993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I eat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***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apple every day.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b) This is Berlin. It is ***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GB"/>
              </w:rPr>
              <w:t>capital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en-GB"/>
              </w:rPr>
              <w:t>Hauptstadt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) of Germany.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 xml:space="preserve">c)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... Do you mean ... girl from Germany? ...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d) Do you have any pets? – Yes, I have *** dog.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  <w:tab w:val="left" w:pos="6521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e) British kids must wear *** uniform to school.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</w:tbl>
    <w:p>
      <w:pPr>
        <w:tabs>
          <w:tab w:val="center" w:pos="4536"/>
          <w:tab w:val="left" w:pos="6521"/>
        </w:tabs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tabs>
          <w:tab w:val="center" w:pos="4536"/>
          <w:tab w:val="left" w:pos="6521"/>
        </w:tabs>
        <w:rPr>
          <w:rFonts w:hint="default" w:ascii="Times New Roman" w:hAnsi="Times New Roman" w:cs="Times New Roman"/>
          <w:sz w:val="24"/>
          <w:szCs w:val="24"/>
          <w:lang w:val="en-US"/>
        </w:rPr>
      </w:pPr>
    </w:p>
    <w:tbl>
      <w:tblPr>
        <w:tblStyle w:val="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single" w:color="C0504D" w:sz="24" w:space="0"/>
              <w:left w:val="single" w:color="C0504D" w:sz="24" w:space="0"/>
              <w:bottom w:val="single" w:color="C0504D" w:sz="24" w:space="0"/>
              <w:right w:val="single" w:color="C0504D" w:sz="24" w:space="0"/>
            </w:tcBorders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ERKLÄRUNG: Articles.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Den bestimmten Artikel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(der, die, das …) verwendet man, wenn es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einen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Gegenstand nur einmal gibt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(„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the capital of Germany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“)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oder wenn er schon aus dem Zusammenhang bekannt ist („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... the girl from Germany?“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2. Den unbestimmten Artikel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a/an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(ein, eine …) gibt es nur im Singular.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Man verwendet ihn für Gegenstände, die unbestimmt sind oder die neu eingeführt werden.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Man verwendet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wenn das folgende Wort mit einem Vokal beginnt (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pple,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dea,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ld,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xciting). Dies gilt jedoch nur, wenn der Vokal tatsächlich gesprochen wird. Bei uniform, das „juniform“ ausgesprochen wird, steht deshalb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tbl>
      <w:tblPr>
        <w:tblStyle w:val="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  <w:gridCol w:w="12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EXERCISE 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Zeiten bestimmen. Um welche Zeit handelt es sich: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simple present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oder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present progressive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Kreuze an.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  <w:t>(____/ 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simple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 progressive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 xml:space="preserve">a)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ex.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isn’t sleeping.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jc w:val="center"/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b) Why are you working?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We learn English in school.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d) Is he from London?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e) Do you like dogs?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g) You are sitting on the sofa.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h) Peter doesn’t play chess.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single" w:color="C0504D" w:sz="24" w:space="0"/>
              <w:left w:val="single" w:color="C0504D" w:sz="24" w:space="0"/>
              <w:bottom w:val="single" w:color="C0504D" w:sz="24" w:space="0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ERKLÄRUNG: simple present und present progressive erkennen.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1. Das present progressive besteht immer aus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am, is, are + ing-Form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: You are working.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Es wird mit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not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verneint.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2. Das simple present sieht aus wie der Infinitiv (+ s in der dritten Person). Fragen und Verneinungen werden mit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do/does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gebildet.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EXERCISE 10</w:t>
      </w:r>
    </w:p>
    <w:tbl>
      <w:tblPr>
        <w:tblStyle w:val="8"/>
        <w:tblpPr w:leftFromText="141" w:rightFromText="141" w:vertAnchor="text" w:horzAnchor="page" w:tblpX="731" w:tblpY="27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803"/>
        <w:gridCol w:w="2297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 write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- Jane ...</w:t>
            </w:r>
          </w:p>
        </w:tc>
        <w:tc>
          <w:tcPr>
            <w:tcW w:w="2803" w:type="dxa"/>
            <w:tcBorders>
              <w:top w:val="nil"/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writes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we wash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- he ...</w:t>
            </w: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washes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you try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- he ...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tries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you must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- the girl ...</w:t>
            </w:r>
          </w:p>
        </w:tc>
        <w:tc>
          <w:tcPr>
            <w:tcW w:w="3231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must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we do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- Tom ...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does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I am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- it ...</w:t>
            </w:r>
          </w:p>
        </w:tc>
        <w:tc>
          <w:tcPr>
            <w:tcW w:w="3231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1168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you have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- she ...</w:t>
            </w:r>
          </w:p>
        </w:tc>
        <w:tc>
          <w:tcPr>
            <w:tcW w:w="2803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has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th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ey buy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- Mike ...</w:t>
            </w:r>
          </w:p>
        </w:tc>
        <w:tc>
          <w:tcPr>
            <w:tcW w:w="3231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jc w:val="center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buys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6"/>
        <w:gridCol w:w="3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6" w:type="dxa"/>
            <w:tcBorders>
              <w:top w:val="single" w:color="C0504D" w:sz="24" w:space="0"/>
              <w:left w:val="single" w:color="C0504D" w:sz="24" w:space="0"/>
              <w:bottom w:val="single" w:color="C0504D" w:sz="24" w:space="0"/>
              <w:right w:val="nil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ERKLÄRUNG: Bildung der dritten Person im simple present.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Generell hängt man ein –s an, um die dritte Person zu bilden: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2. Endet ein Verb auf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Konsonant + y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wird das y zum –ie-: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2.1 Vorsicht: Steht vor dem y ein Vokal, bleibt das y unverändert: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3. Nach einem Zischlaut wie s, sh oder ch oder nach einem o hängt man –es an: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Das Verb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to be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ist unregelmäßig: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Das Verb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have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ist nur in der 3. Person unregelmäßig: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6. Bei Modalverben hängt man kein –s an: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3516" w:type="dxa"/>
            <w:tcBorders>
              <w:top w:val="single" w:color="C0504D" w:sz="24" w:space="0"/>
              <w:left w:val="nil"/>
              <w:bottom w:val="single" w:color="C0504D" w:sz="24" w:space="0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de-DE"/>
              </w:rPr>
              <w:t>I write - he writes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de-DE"/>
              </w:rPr>
              <w:t>I try - he tries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de-DE"/>
              </w:rPr>
              <w:t>play - plays, buy - buys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de-DE"/>
              </w:rPr>
              <w:t>wash - washes, kiss - kisses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de-DE"/>
              </w:rPr>
              <w:t>do - does, go - goes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de-DE"/>
              </w:rPr>
              <w:t>I am, we are - he is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vertAlign w:val="baseline"/>
                <w:lang w:val="de-DE"/>
              </w:rPr>
              <w:t xml:space="preserve">I have - he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has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(statt </w:t>
            </w:r>
            <w:r>
              <w:rPr>
                <w:rFonts w:hint="default" w:ascii="Times New Roman" w:hAnsi="Times New Roman" w:cs="Times New Roman"/>
                <w:i/>
                <w:iCs/>
                <w:strike/>
                <w:dstrike w:val="0"/>
                <w:sz w:val="24"/>
                <w:szCs w:val="24"/>
              </w:rPr>
              <w:t>haves</w:t>
            </w:r>
            <w:r>
              <w:rPr>
                <w:rFonts w:hint="default" w:ascii="Times New Roman" w:hAnsi="Times New Roman" w:cs="Times New Roman"/>
                <w:i/>
                <w:iCs/>
                <w:strike w:val="0"/>
                <w:dstrike w:val="0"/>
                <w:sz w:val="24"/>
                <w:szCs w:val="24"/>
                <w:lang w:val="de-DE"/>
              </w:rPr>
              <w:t>)</w:t>
            </w:r>
            <w:r>
              <w:rPr>
                <w:rFonts w:hint="default" w:ascii="Times New Roman" w:hAnsi="Times New Roman" w:cs="Times New Roman"/>
                <w:i/>
                <w:iCs/>
                <w:strike w:val="0"/>
                <w:dstrike w:val="0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trike w:val="0"/>
                <w:dstrike w:val="0"/>
                <w:sz w:val="24"/>
                <w:szCs w:val="24"/>
                <w:lang w:val="de-DE"/>
              </w:rPr>
              <w:t xml:space="preserve">I can -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he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can,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I must - she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must 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8"/>
        <w:tblpPr w:leftFromText="141" w:rightFromText="141" w:vertAnchor="text" w:horzAnchor="margin" w:tblpY="643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827"/>
        <w:gridCol w:w="1560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 /  close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jc w:val="center"/>
              <w:rPr>
                <w:rFonts w:hint="default" w:ascii="Times New Roman" w:hAnsi="Times New Roman" w:cs="Times New Roman"/>
                <w:i/>
                <w:iCs w:val="0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 w:val="0"/>
                <w:sz w:val="24"/>
                <w:szCs w:val="24"/>
                <w:lang w:val="de-DE"/>
              </w:rPr>
              <w:t>I am (I’m) closing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he / travel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he is (he’s) travelling (BE) / traveling (AE)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it / open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jc w:val="center"/>
              <w:rPr>
                <w:rFonts w:hint="default" w:ascii="Times New Roman" w:hAnsi="Times New Roman" w:cs="Times New Roman"/>
                <w:i/>
                <w:iCs w:val="0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 w:val="0"/>
                <w:sz w:val="24"/>
                <w:szCs w:val="24"/>
                <w:lang w:val="de-DE"/>
              </w:rPr>
              <w:t>it is (it’s) opening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they / sit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they are (they’re) sitting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she / beat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jc w:val="center"/>
              <w:rPr>
                <w:rFonts w:hint="default" w:ascii="Times New Roman" w:hAnsi="Times New Roman" w:cs="Times New Roman"/>
                <w:i/>
                <w:iCs w:val="0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 w:val="0"/>
                <w:sz w:val="24"/>
                <w:szCs w:val="24"/>
                <w:lang w:val="de-DE"/>
              </w:rPr>
              <w:t>she is (she’s) beating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you / try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you are (you’re)  trying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we / lie 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jc w:val="center"/>
              <w:rPr>
                <w:rFonts w:hint="default" w:ascii="Times New Roman" w:hAnsi="Times New Roman" w:cs="Times New Roman"/>
                <w:i/>
                <w:iCs w:val="0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 w:val="0"/>
                <w:sz w:val="24"/>
                <w:szCs w:val="24"/>
                <w:lang w:val="de-DE"/>
              </w:rPr>
              <w:t>we are (we’re) lying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Sally / plan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20" w:after="2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Sally is planning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EXERCISE 11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9"/>
        <w:tblW w:w="10682" w:type="dxa"/>
        <w:tblInd w:w="0" w:type="dxa"/>
        <w:tblBorders>
          <w:top w:val="single" w:color="C0504D" w:sz="24" w:space="0"/>
          <w:left w:val="single" w:color="C0504D" w:sz="24" w:space="0"/>
          <w:bottom w:val="single" w:color="C0504D" w:sz="24" w:space="0"/>
          <w:right w:val="single" w:color="C0504D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2"/>
        <w:gridCol w:w="3570"/>
      </w:tblGrid>
      <w:tr>
        <w:tblPrEx>
          <w:tblBorders>
            <w:top w:val="single" w:color="C0504D" w:sz="24" w:space="0"/>
            <w:left w:val="single" w:color="C0504D" w:sz="24" w:space="0"/>
            <w:bottom w:val="single" w:color="C0504D" w:sz="24" w:space="0"/>
            <w:right w:val="single" w:color="C0504D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2" w:type="dxa"/>
            <w:tcBorders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ERKLÄRUNG: Bildung des present progressive.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Das present progressive bildet man so: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am / are / is + Verb + ing.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Bei der Bildung der ing-Form gibt es dabei folgende Regeln: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Ein einfaches –e am Wortende fällt weg: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1.1 Ein doppeltes –e fällt nicht weg: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2. Ein Konsonant nach einem kurzen, betonten Vokal wird verdoppelt: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2.1 nach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lange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>m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 Vokal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oder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einer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</w:rPr>
              <w:t>unbetonten Silbe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wird nicht verdoppelt: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2.2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Ein l am Wortende wird im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b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ritischen Englisch immer verdoppelt: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Ein –ie wird zu 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3570" w:type="dxa"/>
            <w:tcBorders>
              <w:left w:val="nil"/>
            </w:tcBorders>
          </w:tcPr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close - c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losing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be → being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agree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→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agreeing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plan -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planning,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sit - sitting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b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>ea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t - beating, óp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  <w:lang w:val="de-DE"/>
              </w:rPr>
              <w:t>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- opening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travel -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travelling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(BE), traveling (AE)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lie - lying, die - dying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de-DE"/>
        </w:rPr>
        <w:t>EXERCISE 12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de-DE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Listen</w:t>
      </w:r>
      <w:r>
        <w:rPr>
          <w:rFonts w:hint="default" w:ascii="Times New Roman" w:hAnsi="Times New Roman" w:cs="Times New Roman"/>
          <w:sz w:val="24"/>
          <w:szCs w:val="24"/>
        </w:rPr>
        <w:t xml:space="preserve">, Emma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is playing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the piano!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b) Sue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never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wears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dresses; she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doesn’t like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them.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What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 xml:space="preserve">are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you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 xml:space="preserve">doing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at the moment? - We’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 xml:space="preserve">re washing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the dishes.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) Can you play with me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now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? – No,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 I can’t.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I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’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m working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) Where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 xml:space="preserve">do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you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go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on Mondays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? –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I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always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go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to the chess club.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f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Look</w:t>
      </w:r>
      <w:r>
        <w:rPr>
          <w:rFonts w:hint="default" w:ascii="Times New Roman" w:hAnsi="Times New Roman" w:cs="Times New Roman"/>
          <w:sz w:val="24"/>
          <w:szCs w:val="24"/>
        </w:rPr>
        <w:t xml:space="preserve">, Tim and Sven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are fighting</w:t>
      </w:r>
      <w:r>
        <w:rPr>
          <w:rFonts w:hint="default" w:ascii="Times New Roman" w:hAnsi="Times New Roman" w:cs="Times New Roman"/>
          <w:sz w:val="24"/>
          <w:szCs w:val="24"/>
        </w:rPr>
        <w:t>!</w:t>
      </w:r>
    </w:p>
    <w:tbl>
      <w:tblPr>
        <w:tblStyle w:val="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single" w:color="C0504D" w:sz="24" w:space="0"/>
              <w:left w:val="single" w:color="C0504D" w:sz="24" w:space="0"/>
              <w:bottom w:val="single" w:color="C0504D" w:sz="24" w:space="0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ERKLÄRUNG: Abgrenzung von simple present und present progressive.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Das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simple present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(I go)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wird verwendet, wenn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1. etwas regelmäßig, selten, nie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, oft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… passiert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(Signalwörter: usually, often,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never, on Mondays,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every day,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always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...)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2. Dinge nacheinander passieren: first … then …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ein bestimmtes Verb gebraucht wird, das normalerweise nicht in der progressive-Form vorkommt – z.B. ein Verb de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s Gefühls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(like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, love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, der Sinneswahrnehmung (see, hear, feel)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oder ein Modalverb (can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, must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Das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present progressive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(I’m going)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wird verwendet,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wenn etwas gerade im Moment passiert: at the moment, (right) now, look!, listen! 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en-GB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EXERCISE 13</w:t>
      </w:r>
      <w:r>
        <w:rPr>
          <w:rFonts w:hint="default" w:ascii="Times New Roman" w:hAnsi="Times New Roman" w:cs="Times New Roman"/>
          <w:sz w:val="24"/>
          <w:szCs w:val="24"/>
        </w:rPr>
        <w:t xml:space="preserve"> Modal verbs. Setze die Modalverben must / mustn’t, can / can’t und needn’t ein.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(____/ 8)</w:t>
      </w: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1"/>
        <w:gridCol w:w="1035"/>
        <w:gridCol w:w="1035"/>
        <w:gridCol w:w="1035"/>
        <w:gridCol w:w="103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must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mustn’t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can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can’t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needn’t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a) You *** feed the dog chocolate.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Chocolate is bad for dogs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b) Today is Saturday, so Bill *** get up early.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c) Mum, *** I have a cookie?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d) My little sister is only four, so she *** read.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e) In Britain you *** drive on the left.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857"/>
        <w:gridCol w:w="7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682" w:type="dxa"/>
            <w:gridSpan w:val="3"/>
            <w:tcBorders>
              <w:top w:val="single" w:color="C0504D" w:sz="24" w:space="0"/>
              <w:left w:val="single" w:color="C0504D" w:sz="24" w:space="0"/>
              <w:bottom w:val="nil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ERKÄRUNG: Modalverben.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Die Modalverben haben folgende Bedeutung: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494" w:type="dxa"/>
            <w:tcBorders>
              <w:top w:val="nil"/>
              <w:left w:val="single" w:color="C0504D" w:sz="24" w:space="0"/>
              <w:bottom w:val="single" w:color="C0504D" w:sz="24" w:space="0"/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can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can’t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must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  <w:lang w:val="de-DE"/>
              </w:rPr>
              <w:t xml:space="preserve">!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mustn’t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needn’t 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C0504D" w:sz="24" w:space="0"/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t>können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t>dürfen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t>nicht können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t>nicht dürfen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t>müssen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color w:val="FF0000"/>
                <w:sz w:val="24"/>
                <w:szCs w:val="24"/>
                <w:vertAlign w:val="baseline"/>
                <w:lang w:val="de-DE"/>
              </w:rPr>
              <w:t>nicht dürfen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t>nicht müssen</w:t>
            </w:r>
          </w:p>
        </w:tc>
        <w:tc>
          <w:tcPr>
            <w:tcW w:w="7331" w:type="dxa"/>
            <w:tcBorders>
              <w:top w:val="nil"/>
              <w:left w:val="nil"/>
              <w:bottom w:val="single" w:color="C0504D" w:sz="24" w:space="0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t>I can swim!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t>Mum, can I watch TV now?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t>Penguins can’t fly.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t>No, you can’t watch TV now.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t>Sue must do the dishes.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color w:val="FF0000"/>
                <w:sz w:val="24"/>
                <w:szCs w:val="24"/>
                <w:vertAlign w:val="baseline"/>
                <w:lang w:val="de-DE"/>
              </w:rPr>
              <w:t xml:space="preserve">You mustn’t play „Call of Duty“! It’s not a game for children!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de-DE"/>
              </w:rPr>
              <w:t>Sue needn’t do the dishes today. Today her brother is doing the dishes.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  <w:lang w:val="de-DE"/>
        </w:rPr>
        <w:t>EXERCISE 12</w:t>
      </w:r>
    </w:p>
    <w:tbl>
      <w:tblPr>
        <w:tblStyle w:val="8"/>
        <w:tblW w:w="10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5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a) Sally has got a boyfriend.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Sally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hasn’t got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  <w:t xml:space="preserve"> / doesn’t have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a boyfriend.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b) Sita goes to school.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Sita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doesn’t go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to school.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c) I’m singing a song.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‘m not singing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a song.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d) We do judo.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We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don’t do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judo.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e) My sister can swim.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My sister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can’t swim.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g) Our teacher is nice.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Our teacher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isn’t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nice.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h) I’ve got a car.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haven’t got (don’t have)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 car.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i) Tom, go away!</w:t>
            </w:r>
          </w:p>
        </w:tc>
        <w:tc>
          <w:tcPr>
            <w:tcW w:w="5820" w:type="dxa"/>
          </w:tcPr>
          <w:p>
            <w:pPr>
              <w:tabs>
                <w:tab w:val="center" w:pos="4536"/>
              </w:tabs>
              <w:spacing w:before="40" w:after="4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Tom,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don’t go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away!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br w:type="textWrapping"/>
            </w:r>
          </w:p>
        </w:tc>
      </w:tr>
    </w:tbl>
    <w:tbl>
      <w:tblPr>
        <w:tblStyle w:val="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single" w:color="C0504D" w:sz="24" w:space="0"/>
              <w:left w:val="single" w:color="C0504D" w:sz="24" w:space="0"/>
              <w:bottom w:val="single" w:color="C0504D" w:sz="24" w:space="0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ERKLÄRUNG: Verneinung.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Sätze mit einer Form von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to be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mit einem Modalverb wie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can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oder mit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have got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verneint man mit dem Wort not: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Our teacher isn’t nice.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My sister can’t swim.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I haven’t got a car.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2. Im present progressive fügt man nach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am / is / are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ein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  <w:t>not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ein: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I’m not singing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a song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Das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simple present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und den Imperativ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verneint man mit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  <w:t>don’t / doesn’t + Infinitiv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We don’t do judo.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Don’t go away!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EXERCISE 16</w:t>
      </w:r>
      <w:r>
        <w:rPr>
          <w:rFonts w:hint="default" w:ascii="Times New Roman" w:hAnsi="Times New Roman" w:cs="Times New Roman"/>
          <w:sz w:val="24"/>
          <w:szCs w:val="24"/>
        </w:rPr>
        <w:t xml:space="preserve"> Frage nach den unterstrichenen Satzteilen.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(____/ 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1"/>
        <w:gridCol w:w="6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a) Susan has got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/>
              </w:rPr>
              <w:t>five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cats.</w:t>
            </w:r>
          </w:p>
        </w:tc>
        <w:tc>
          <w:tcPr>
            <w:tcW w:w="6355" w:type="dxa"/>
            <w:tcBorders>
              <w:top w:val="nil"/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en-US"/>
              </w:rPr>
              <w:t>How many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cats has Susan got?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b) The cat is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/>
              </w:rPr>
              <w:t>on the bed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55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Where is the cat?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228"/>
              </w:tabs>
              <w:spacing w:before="40" w:after="40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c) She loves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/>
              </w:rPr>
              <w:t>Bob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6355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Who does she love?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d) They are playing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/>
              </w:rPr>
              <w:t>at 11 o’clock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55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When are they playing?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John can’t help because he’s busy.</w:t>
            </w:r>
          </w:p>
        </w:tc>
        <w:tc>
          <w:tcPr>
            <w:tcW w:w="6355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Why can’t John help?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g) You read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/>
              </w:rPr>
              <w:t>an English book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355" w:type="dxa"/>
            <w:tcBorders>
              <w:left w:val="nil"/>
              <w:right w:val="nil"/>
            </w:tcBorders>
          </w:tcPr>
          <w:p>
            <w:pPr>
              <w:tabs>
                <w:tab w:val="center" w:pos="4536"/>
              </w:tabs>
              <w:spacing w:before="40" w:after="40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What do you read?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tbl>
      <w:tblPr>
        <w:tblStyle w:val="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4684"/>
        <w:gridCol w:w="258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4"/>
            <w:tcBorders>
              <w:top w:val="single" w:color="C0504D" w:sz="24" w:space="0"/>
              <w:left w:val="single" w:color="C0504D" w:sz="24" w:space="0"/>
              <w:bottom w:val="nil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ERKLÄRUNG: Die Bildung von Fragen.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2" w:type="dxa"/>
            <w:gridSpan w:val="2"/>
            <w:tcBorders>
              <w:top w:val="nil"/>
              <w:left w:val="single" w:color="C0504D" w:sz="24" w:space="0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1. Fragen mit Hilfsverb (are playing), Modalverb (can, must …) oder einer Form von to be: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Das Subjekt und das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Hilfsverb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tauschen die Plätze. 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single" w:color="C0504D" w:sz="2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John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  <w:lang w:val="en-US"/>
              </w:rPr>
              <w:t>can’t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help.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→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  <w:lang w:val="en-US"/>
              </w:rPr>
              <w:t>Can’t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>John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help?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Sita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  <w:lang w:val="en-US"/>
              </w:rPr>
              <w:t>is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reading.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→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  <w:lang w:val="en-US"/>
              </w:rPr>
              <w:t>Is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Sita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reading?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Tom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  <w:lang w:val="en-US"/>
              </w:rPr>
              <w:t>is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nice.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→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u w:val="single"/>
                <w:lang w:val="en-US"/>
              </w:rPr>
              <w:t>Is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Tom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nice?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2" w:type="dxa"/>
            <w:gridSpan w:val="2"/>
            <w:tcBorders>
              <w:top w:val="nil"/>
              <w:left w:val="single" w:color="C0504D" w:sz="24" w:space="0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2. Fragen im simple present: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Man gebraucht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das Hilfsverb do/does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+ Infinitiv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 Es tritt vor das Subjekt des Satzes:</w:t>
            </w:r>
          </w:p>
        </w:tc>
        <w:tc>
          <w:tcPr>
            <w:tcW w:w="4550" w:type="dxa"/>
            <w:gridSpan w:val="2"/>
            <w:tcBorders>
              <w:top w:val="nil"/>
              <w:left w:val="nil"/>
              <w:bottom w:val="nil"/>
              <w:right w:val="single" w:color="C0504D" w:sz="2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 play football.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→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Do I play football?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She loves animals.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→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Does she love animals?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682" w:type="dxa"/>
            <w:gridSpan w:val="4"/>
            <w:tcBorders>
              <w:top w:val="nil"/>
              <w:left w:val="single" w:color="C0504D" w:sz="24" w:space="0"/>
              <w:bottom w:val="nil"/>
              <w:right w:val="single" w:color="C0504D" w:sz="2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Fragewörter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48" w:type="dxa"/>
            <w:tcBorders>
              <w:top w:val="nil"/>
              <w:left w:val="single" w:color="C0504D" w:sz="24" w:space="0"/>
              <w:bottom w:val="single" w:color="C0504D" w:sz="24" w:space="0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where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when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why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how </w:t>
            </w:r>
          </w:p>
        </w:tc>
        <w:tc>
          <w:tcPr>
            <w:tcW w:w="4684" w:type="dxa"/>
            <w:tcBorders>
              <w:top w:val="nil"/>
              <w:left w:val="nil"/>
              <w:bottom w:val="single" w:color="C0504D" w:sz="24" w:space="0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wo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wann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warum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wie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C0504D" w:sz="24" w:space="0"/>
              <w:right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who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what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which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whose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C0504D" w:sz="24" w:space="0"/>
              <w:right w:val="single" w:color="C0504D" w:sz="2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wer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was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welche(r,s)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wessen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tabs>
          <w:tab w:val="center" w:pos="4536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EXERCISE 16 </w:t>
      </w:r>
      <w:r>
        <w:rPr>
          <w:rFonts w:hint="default" w:ascii="Times New Roman" w:hAnsi="Times New Roman" w:cs="Times New Roman"/>
          <w:sz w:val="24"/>
          <w:szCs w:val="24"/>
        </w:rPr>
        <w:t xml:space="preserve">Markiere die Stellen im Satz, wo die Wörter aus der rechten Spalte eingesetzt werden müssen, mit einem *. </w:t>
      </w:r>
      <w:r>
        <w:rPr>
          <w:rFonts w:hint="default" w:ascii="Times New Roman" w:hAnsi="Times New Roman" w:cs="Times New Roman"/>
          <w:b/>
          <w:sz w:val="24"/>
          <w:szCs w:val="24"/>
        </w:rPr>
        <w:t>(____/ 7)</w:t>
      </w: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5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a)    I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always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make   my   own   breakfast   .</w:t>
            </w:r>
          </w:p>
        </w:tc>
        <w:tc>
          <w:tcPr>
            <w:tcW w:w="1601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always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b)    Where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is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the   cat   sitting   ?</w:t>
            </w:r>
          </w:p>
        </w:tc>
        <w:tc>
          <w:tcPr>
            <w:tcW w:w="1601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c)    Sue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never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cleans    the    bathroom   .</w:t>
            </w:r>
          </w:p>
        </w:tc>
        <w:tc>
          <w:tcPr>
            <w:tcW w:w="1601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never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d)    I    play    volleyball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at the beach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in    the    afternoon   .</w:t>
            </w:r>
          </w:p>
        </w:tc>
        <w:tc>
          <w:tcPr>
            <w:tcW w:w="1601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at the beach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9005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e)    The    teacher    must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give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the    students    good    marks   .</w:t>
            </w:r>
          </w:p>
        </w:tc>
        <w:tc>
          <w:tcPr>
            <w:tcW w:w="1601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give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f)    What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do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you    eat    for   lunch   ?</w:t>
            </w:r>
          </w:p>
        </w:tc>
        <w:tc>
          <w:tcPr>
            <w:tcW w:w="1601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g)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 xml:space="preserve">(Every day)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Peter    tidies    up    his    room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(every day)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01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every day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br w:type="textWrapping"/>
      </w: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0"/>
        <w:gridCol w:w="4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682" w:type="dxa"/>
            <w:gridSpan w:val="2"/>
            <w:tcBorders>
              <w:top w:val="single" w:color="C0504D" w:sz="24" w:space="0"/>
              <w:left w:val="single" w:color="C0504D" w:sz="24" w:space="0"/>
              <w:bottom w:val="nil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Wortstellung im Englischen: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40" w:type="dxa"/>
            <w:tcBorders>
              <w:top w:val="nil"/>
              <w:left w:val="single" w:color="C0504D" w:sz="24" w:space="0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1.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Subjekt – Verb – Objekt.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Im Gegensatz zum Deutschen bleibt diese Reihenfolge in englischen Aussagesätzen immer gleich: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Modalverb und Infinitiv werden auch nicht (wie im Deutschen) getrennt: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At 8 o’clock,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Sue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goes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to school.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Um acht Uhr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 xml:space="preserve">geht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Sue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in die Schule.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Sue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de-DE"/>
              </w:rPr>
              <w:t>must read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the book.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Sue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muss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das Buch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de-DE"/>
              </w:rPr>
              <w:t>lesen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6640" w:type="dxa"/>
            <w:tcBorders>
              <w:top w:val="nil"/>
              <w:left w:val="single" w:color="C0504D" w:sz="24" w:space="0"/>
              <w:bottom w:val="nil"/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Ort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vor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Zeit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Zeitangaben und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Ortsangaben können am Satzanfang oder am Satzende stehen. Stehen beide am Satzende, nennt man den Ort zuerst. 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She goes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to school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</w:rPr>
              <w:t>in the morning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Sie geht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</w:rPr>
              <w:t>am Morgen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in die Schule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40" w:type="dxa"/>
            <w:tcBorders>
              <w:top w:val="nil"/>
              <w:left w:val="single" w:color="C0504D" w:sz="24" w:space="0"/>
              <w:bottom w:val="single" w:color="C0504D" w:sz="24" w:space="0"/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3. Häufigkeitsadverbien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(usually, never, always …) stehen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oft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vor dem Verb: </w:t>
            </w:r>
          </w:p>
        </w:tc>
        <w:tc>
          <w:tcPr>
            <w:tcW w:w="4042" w:type="dxa"/>
            <w:tcBorders>
              <w:top w:val="nil"/>
              <w:left w:val="nil"/>
              <w:bottom w:val="single" w:color="C0504D" w:sz="24" w:space="0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She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never cleans the bathroom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Sie macht nie das Bad sauber.</w:t>
            </w:r>
          </w:p>
        </w:tc>
      </w:tr>
    </w:tbl>
    <w:p>
      <w:pPr>
        <w:ind w:firstLine="420" w:firstLineChars="0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tabs>
          <w:tab w:val="center" w:pos="4536"/>
        </w:tabs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EXERCISE 17</w:t>
      </w:r>
      <w:r>
        <w:rPr>
          <w:rFonts w:hint="default" w:ascii="Times New Roman" w:hAnsi="Times New Roman" w:cs="Times New Roman"/>
          <w:sz w:val="24"/>
          <w:szCs w:val="24"/>
        </w:rPr>
        <w:t xml:space="preserve"> Vervollständige die Kurzform mit dem richtigen Verb.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(____/ 4)</w:t>
      </w:r>
    </w:p>
    <w:p>
      <w:pPr>
        <w:numPr>
          <w:ilvl w:val="0"/>
          <w:numId w:val="1"/>
        </w:numPr>
        <w:tabs>
          <w:tab w:val="center" w:pos="4536"/>
        </w:tabs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Have you got a pet? – No, I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haven’t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b) Are you happy? – Yes, I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am.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c) Does she play the piano? – No, she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doesn’t.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d) Can she sing? – Yes, she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de-DE"/>
        </w:rPr>
        <w:t>can.</w:t>
      </w:r>
    </w:p>
    <w:tbl>
      <w:tblPr>
        <w:tblStyle w:val="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3"/>
        <w:gridCol w:w="7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2"/>
            <w:tcBorders>
              <w:top w:val="single" w:color="C0504D" w:sz="24" w:space="0"/>
              <w:left w:val="single" w:color="C0504D" w:sz="24" w:space="0"/>
              <w:bottom w:val="nil"/>
              <w:right w:val="single" w:color="C0504D" w:sz="2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t xml:space="preserve">ERKLÄRUNG: Kurzantworten.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Bei einer Kurzantwort greifst du das Verb aus der Frage noch einmal auf. Wenn du mit „Nein“ antwortest, musst du auch das Verb verneinen.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663" w:type="dxa"/>
            <w:tcBorders>
              <w:top w:val="nil"/>
              <w:left w:val="single" w:color="C0504D" w:sz="24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  <w:t>Are you from London?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single" w:color="C0504D" w:sz="2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de-DE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  <w:t xml:space="preserve">Yes, I am.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  <w:lang w:val="en-US"/>
              </w:rPr>
              <w:t xml:space="preserve">(Ja, bin ich).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de-DE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  <w:t xml:space="preserve">No, I’m not.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  <w:lang w:val="en-US"/>
              </w:rPr>
              <w:t xml:space="preserve">(Nein, bin ich nicht.)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3" w:type="dxa"/>
            <w:tcBorders>
              <w:top w:val="nil"/>
              <w:left w:val="single" w:color="C0504D" w:sz="24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  <w:t>Can you swim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de-DE"/>
              </w:rPr>
              <w:t>?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single" w:color="C0504D" w:sz="2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de-DE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  <w:t xml:space="preserve">Yes, I can.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de-DE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  <w:t xml:space="preserve">No, I can’t.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2"/>
            <w:tcBorders>
              <w:top w:val="nil"/>
              <w:left w:val="single" w:color="C0504D" w:sz="24" w:space="0"/>
              <w:bottom w:val="nil"/>
              <w:right w:val="single" w:color="C0504D" w:sz="2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  <w:t xml:space="preserve">Wenn keine Form von to be, ein Modalverb (can) oder have got vorkommt, wiederholt man nicht noch einmal das Verb, sondern nimmt do / does: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3" w:type="dxa"/>
            <w:tcBorders>
              <w:top w:val="nil"/>
              <w:left w:val="single" w:color="C0504D" w:sz="24" w:space="0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shd w:val="clear" w:color="auto" w:fill="auto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  <w:t>Does she play the piano?</w:t>
            </w:r>
          </w:p>
        </w:tc>
        <w:tc>
          <w:tcPr>
            <w:tcW w:w="7019" w:type="dxa"/>
            <w:tcBorders>
              <w:top w:val="nil"/>
              <w:left w:val="nil"/>
              <w:bottom w:val="nil"/>
              <w:right w:val="single" w:color="C0504D" w:sz="2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auto"/>
                <w:vertAlign w:val="baseline"/>
                <w:lang w:val="de-D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de-DE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Yes, she does.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 xml:space="preserve">(Ja, tut sie.)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de-DE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  <w:t xml:space="preserve">No, she doesn’t.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shd w:val="clear" w:color="auto" w:fill="auto"/>
              </w:rPr>
              <w:t>(Nein, tut sie nicht.)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3" w:type="dxa"/>
            <w:tcBorders>
              <w:top w:val="nil"/>
              <w:left w:val="single" w:color="C0504D" w:sz="24" w:space="0"/>
              <w:bottom w:val="single" w:color="C0504D" w:sz="2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en-US"/>
              </w:rPr>
              <w:t>Do they come home at the weekend?</w:t>
            </w:r>
          </w:p>
        </w:tc>
        <w:tc>
          <w:tcPr>
            <w:tcW w:w="7019" w:type="dxa"/>
            <w:tcBorders>
              <w:top w:val="nil"/>
              <w:left w:val="nil"/>
              <w:bottom w:val="single" w:color="C0504D" w:sz="24" w:space="0"/>
              <w:right w:val="single" w:color="C0504D" w:sz="2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de-DE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en-US"/>
              </w:rPr>
              <w:t xml:space="preserve">Yes, they do.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de-DE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  <w:lang w:val="en-US"/>
              </w:rPr>
              <w:t>No, they don’t.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4"/>
        <w:gridCol w:w="875"/>
        <w:gridCol w:w="875"/>
        <w:gridCol w:w="875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EXERCISE 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much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 little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 few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a) How *** money do we have?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b) There’s not *** milk left.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c) Monica often buys CDs, so she has *** CDs – more than 200!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d) Would you like some orange juice? – Just ***, please. I’m not very thirsty.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e) How *** apples do you need?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f) I’m not really hungry. Just give me *** apples.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/>
              </w:rPr>
              <w:t>☐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☒</w:t>
            </w:r>
          </w:p>
        </w:tc>
      </w:tr>
    </w:tbl>
    <w:tbl>
      <w:tblPr>
        <w:tblStyle w:val="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tcBorders>
              <w:top w:val="single" w:color="C0504D" w:sz="24" w:space="0"/>
              <w:left w:val="single" w:color="C0504D" w:sz="24" w:space="0"/>
              <w:bottom w:val="single" w:color="C0504D" w:sz="24" w:space="0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ERKLÄRUNG: Mengenangaben.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many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und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much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bedeuten „viel(e)“.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4"/>
                <w:szCs w:val="24"/>
              </w:rPr>
              <w:t>Many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wird dabei für Substantive benutzt, die sich zählen lassen (one cat – two cats). Wenn also ein Substantiv im Plural steht, verwendest du immer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many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Much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verwendet man für unzählbare Substantive, die keinen Plural haben. Dazu gehören z.B. Flüssigkeiten (milk, water, juice …).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a few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und a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little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bedeuten „ein bisschen“ oder „wenig“.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A few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verwendet man für zählbare Substantive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(a few cats)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 little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für unzählbare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 xml:space="preserve"> (a little milk)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EXERCISE 20</w:t>
      </w:r>
      <w:r>
        <w:rPr>
          <w:rFonts w:hint="default" w:ascii="Times New Roman" w:hAnsi="Times New Roman" w:cs="Times New Roman"/>
          <w:sz w:val="24"/>
          <w:szCs w:val="24"/>
        </w:rPr>
        <w:t xml:space="preserve"> Some oder any? Unterstreiche.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>(____/ 6)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a) Would you like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  <w:lang w:val="en-US"/>
        </w:rPr>
        <w:t xml:space="preserve">some 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>/ any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chocolate?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b) Is there 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 xml:space="preserve">some /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  <w:lang w:val="en-US"/>
        </w:rPr>
        <w:t>any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milk in the fridge? – No, sorry, there isn’t 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 xml:space="preserve">some /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  <w:lang w:val="en-US"/>
        </w:rPr>
        <w:t>any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c) We need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  <w:lang w:val="en-US"/>
        </w:rPr>
        <w:t xml:space="preserve">some 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>/ any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sugar for the cake.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d) Nobody likes Peter. He doesn’t have 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 xml:space="preserve">some /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  <w:lang w:val="en-US"/>
        </w:rPr>
        <w:t>any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friends.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e) Mum, can I have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  <w:lang w:val="en-US"/>
        </w:rPr>
        <w:t xml:space="preserve">some 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>/ any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apples, please? </w:t>
      </w:r>
    </w:p>
    <w:tbl>
      <w:tblPr>
        <w:tblStyle w:val="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2"/>
            <w:tcBorders>
              <w:top w:val="single" w:color="C0504D" w:sz="24" w:space="0"/>
              <w:left w:val="single" w:color="C0504D" w:sz="24" w:space="0"/>
              <w:bottom w:val="nil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ERKLÄRUNG: some und any.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Some und any übersetzt man mit “ein paar”, “ein bisschen” oder manchmal auch gar nicht.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  <w:tcBorders>
              <w:top w:val="nil"/>
              <w:left w:val="single" w:color="C0504D" w:sz="24" w:space="0"/>
              <w:bottom w:val="single" w:color="C0504D" w:sz="24" w:space="0"/>
              <w:right w:val="nil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So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verwendet man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in bejahten Aussagesätzen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in Bitten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oder Angeboten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Any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verwendet man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in verneinten Aussagesätzen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in echten Fragen.</w:t>
            </w:r>
          </w:p>
        </w:tc>
        <w:tc>
          <w:tcPr>
            <w:tcW w:w="5341" w:type="dxa"/>
            <w:tcBorders>
              <w:top w:val="nil"/>
              <w:left w:val="nil"/>
              <w:bottom w:val="single" w:color="C0504D" w:sz="24" w:space="0"/>
              <w:right w:val="single" w:color="C0504D" w:sz="24" w:space="0"/>
            </w:tcBorders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„We need some sugar.”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„Can I have some apples?“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„Would you like some cookies?“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„He doesn’t have any friends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„Is there any milk?“</w:t>
            </w:r>
          </w:p>
        </w:tc>
      </w:tr>
    </w:tbl>
    <w:p>
      <w:pPr>
        <w:tabs>
          <w:tab w:val="center" w:pos="4536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EXERCISE 21</w:t>
      </w:r>
      <w:r>
        <w:rPr>
          <w:rFonts w:hint="default" w:ascii="Times New Roman" w:hAnsi="Times New Roman" w:cs="Times New Roman"/>
          <w:sz w:val="24"/>
          <w:szCs w:val="24"/>
        </w:rPr>
        <w:t xml:space="preserve"> Setze die richtige Präposition ein. </w:t>
      </w:r>
      <w:r>
        <w:rPr>
          <w:rFonts w:hint="default" w:ascii="Times New Roman" w:hAnsi="Times New Roman" w:cs="Times New Roman"/>
          <w:b/>
          <w:sz w:val="24"/>
          <w:szCs w:val="24"/>
        </w:rPr>
        <w:t>(____/ 14)</w:t>
      </w:r>
    </w:p>
    <w:tbl>
      <w:tblPr>
        <w:tblStyle w:val="8"/>
        <w:tblW w:w="10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  <w:gridCol w:w="3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a) Jeffrey is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from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Manchester, but now he lives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London.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aus Manchester / in London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b) He goes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school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the morning.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zur Schule / am Morgen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c) They go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into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the house.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ins Haus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d) The book is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on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the table.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auf dem Tisch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e) What do you do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on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Mondays?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montags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f) We meet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at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12 o’clock.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um 12 Uhr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h) Paul isn’t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at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home.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zu Hause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i) I visit my grandma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at / on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the weekend.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am Wochenende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j) Can I have a glass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of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juice, please?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ein Glas Saft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k) Jack writes a letter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to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his grandpa.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seinem Großvater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l) The train arrives at quarter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five.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viertel vor fünf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m) Bob isn’t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at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school today.</w:t>
            </w:r>
          </w:p>
        </w:tc>
        <w:tc>
          <w:tcPr>
            <w:tcW w:w="3268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5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in der Schule</w:t>
            </w:r>
          </w:p>
        </w:tc>
      </w:tr>
    </w:tbl>
    <w:p>
      <w:pPr>
        <w:tabs>
          <w:tab w:val="center" w:pos="4536"/>
        </w:tabs>
        <w:jc w:val="center"/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Auswertung: Englische Grammatik – 5. Klasse (___ / 150 P.)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Trage dir hier ein, welche Fehler du gemacht hast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, und wie gut du die einzelnen Themen beherrschst.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ab/>
      </w:r>
    </w:p>
    <w:tbl>
      <w:tblPr>
        <w:tblStyle w:val="8"/>
        <w:tblW w:w="10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8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 / o / +</w:t>
            </w:r>
          </w:p>
          <w:p>
            <w:pPr>
              <w:tabs>
                <w:tab w:val="center" w:pos="4536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EXERCISE 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Pronomen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EXERCISE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Formen von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  <w:t>to be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EXERCISE 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Kurzformen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EXERCISE 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emonstrativpronomen this/that, these/those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  <w:t>EXERCISE 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 xml:space="preserve"> s-genitive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  <w:t>EXERCISE 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 xml:space="preserve"> s-genitive und of-genitive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  <w:t xml:space="preserve">EXERCISE 7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Plurals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  <w:t>EXERCISE 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 xml:space="preserve"> Artikel: a / an / the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EXERCISE 9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Zeiten bestimmen – simple present und present progressive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EXERCISE 10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Bildung der 3. Person Singular im simple present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  <w:t>EXERCISE 11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 xml:space="preserve"> Bildung des present progressive (to be + ing-Form)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EXERCISE 12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Verwendung von simple present und present progressive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EXERCISE 13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Modalverben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EXERCISE 12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Verneinung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EXERCISE 15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Fragen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EXERCISE 16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Wortstellung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EXERCISE 17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Kurzantworten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EXERCISE 18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Konjunktionen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  <w:t>EXERCISE 29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 xml:space="preserve"> Mengenangaben: much – many – a little – a few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  <w:t>EXERCISE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 xml:space="preserve"> Indefinitpronomen: some und any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EXERCISE 21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Präpositionen </w:t>
            </w:r>
          </w:p>
        </w:tc>
        <w:tc>
          <w:tcPr>
            <w:tcW w:w="1588" w:type="dxa"/>
            <w:vMerge w:val="restart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8" w:type="dxa"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/>
          </w:tcPr>
          <w:p>
            <w:pPr>
              <w:tabs>
                <w:tab w:val="center" w:pos="4536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tabs>
          <w:tab w:val="center" w:pos="4536"/>
        </w:tabs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center" w:pos="4536"/>
        </w:tabs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center" w:pos="4536"/>
        </w:tabs>
        <w:rPr>
          <w:rFonts w:ascii="Times New Roman" w:hAnsi="Times New Roman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708" w:footer="708" w:gutter="0"/>
      <w:cols w:space="708" w:num="1"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3"/>
      <w:rPr>
        <w:lang w:val="de-DE"/>
      </w:rPr>
    </w:pPr>
    <w:r>
      <w:rPr>
        <w:rFonts w:hint="default" w:ascii="Calibri" w:hAnsi="Calibri" w:eastAsia="SimSun" w:cs="Calibri"/>
        <w:i w:val="0"/>
        <w:caps w:val="0"/>
        <w:color w:val="545454"/>
        <w:spacing w:val="0"/>
        <w:sz w:val="22"/>
        <w:szCs w:val="22"/>
        <w:shd w:val="clear" w:fill="FFFFFF"/>
      </w:rPr>
      <w:t>©</w:t>
    </w:r>
    <w:r>
      <w:rPr>
        <w:lang w:val="de-DE"/>
      </w:rPr>
      <w:t xml:space="preserve"> </w:t>
    </w:r>
    <w:r>
      <w:rPr>
        <w:lang w:val="de-DE"/>
      </w:rPr>
      <w:fldChar w:fldCharType="begin"/>
    </w:r>
    <w:r>
      <w:rPr>
        <w:lang w:val="de-DE"/>
      </w:rPr>
      <w:instrText xml:space="preserve"> HYPERLINK "http://www.englischtipps.com" </w:instrText>
    </w:r>
    <w:r>
      <w:rPr>
        <w:lang w:val="de-DE"/>
      </w:rPr>
      <w:fldChar w:fldCharType="separate"/>
    </w:r>
    <w:r>
      <w:rPr>
        <w:rStyle w:val="6"/>
        <w:lang w:val="de-DE"/>
      </w:rPr>
      <w:t>englischtipps.com</w:t>
    </w:r>
    <w:r>
      <w:rPr>
        <w:lang w:val="de-DE"/>
      </w:rPr>
      <w:fldChar w:fldCharType="end"/>
    </w:r>
    <w:r>
      <w:rPr>
        <w:lang w:val="de-DE"/>
      </w:rPr>
      <w:t xml:space="preserve"> 2019, CC BY-NC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0696" w:type="dxa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3209"/>
      <w:gridCol w:w="7487"/>
    </w:tblGrid>
    <w:tr>
      <w:tblPrEx>
        <w:tblLayout w:type="fixed"/>
        <w:tblCellMar>
          <w:top w:w="72" w:type="dxa"/>
          <w:left w:w="115" w:type="dxa"/>
          <w:bottom w:w="72" w:type="dxa"/>
          <w:right w:w="115" w:type="dxa"/>
        </w:tblCellMar>
      </w:tblPrEx>
      <w:tc>
        <w:tcPr>
          <w:tcW w:w="3209" w:type="dxa"/>
          <w:tcBorders>
            <w:bottom w:val="single" w:color="943734" w:themeColor="accent2" w:themeShade="BF" w:sz="4" w:space="0"/>
          </w:tcBorders>
          <w:shd w:val="clear" w:color="auto" w:fill="943734" w:themeFill="accent2" w:themeFillShade="BF"/>
          <w:vAlign w:val="bottom"/>
        </w:tcPr>
        <w:p>
          <w:pPr>
            <w:pStyle w:val="4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</w:rPr>
            <w:t>Grammatik</w:t>
          </w:r>
        </w:p>
      </w:tc>
      <w:tc>
        <w:tcPr>
          <w:tcW w:w="7487" w:type="dxa"/>
          <w:tcBorders>
            <w:bottom w:val="single" w:color="auto" w:sz="4" w:space="0"/>
          </w:tcBorders>
          <w:vAlign w:val="bottom"/>
        </w:tcPr>
        <w:p>
          <w:pPr>
            <w:pStyle w:val="4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r>
            <w:rPr>
              <w:b/>
              <w:bCs/>
              <w:caps/>
              <w:sz w:val="24"/>
              <w:szCs w:val="24"/>
            </w:rPr>
            <w:t>Lerncheck: Grammatik der 5. Klasse</w: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>
    <w:pPr>
      <w:pStyle w:val="4"/>
      <w:rPr>
        <w:rFonts w:ascii="Times New Roman" w:hAnsi="Times New Roman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857F0"/>
    <w:multiLevelType w:val="singleLevel"/>
    <w:tmpl w:val="5E4857F0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816"/>
    <w:rsid w:val="00005971"/>
    <w:rsid w:val="00005AA8"/>
    <w:rsid w:val="00006DAB"/>
    <w:rsid w:val="000112D1"/>
    <w:rsid w:val="0001462B"/>
    <w:rsid w:val="000172B3"/>
    <w:rsid w:val="000327A6"/>
    <w:rsid w:val="00033A36"/>
    <w:rsid w:val="00041A1A"/>
    <w:rsid w:val="00047050"/>
    <w:rsid w:val="00051E37"/>
    <w:rsid w:val="0005533C"/>
    <w:rsid w:val="00071415"/>
    <w:rsid w:val="00073D32"/>
    <w:rsid w:val="00075E24"/>
    <w:rsid w:val="00083890"/>
    <w:rsid w:val="00087282"/>
    <w:rsid w:val="0009342A"/>
    <w:rsid w:val="000A6390"/>
    <w:rsid w:val="000B231A"/>
    <w:rsid w:val="000B797E"/>
    <w:rsid w:val="000C0F66"/>
    <w:rsid w:val="000E1A6A"/>
    <w:rsid w:val="00103059"/>
    <w:rsid w:val="00115B27"/>
    <w:rsid w:val="001162A3"/>
    <w:rsid w:val="00121893"/>
    <w:rsid w:val="00125310"/>
    <w:rsid w:val="00140105"/>
    <w:rsid w:val="001409CF"/>
    <w:rsid w:val="00154BD3"/>
    <w:rsid w:val="00162AFB"/>
    <w:rsid w:val="00166B79"/>
    <w:rsid w:val="0017307B"/>
    <w:rsid w:val="0018150E"/>
    <w:rsid w:val="00182575"/>
    <w:rsid w:val="00182E19"/>
    <w:rsid w:val="001928CF"/>
    <w:rsid w:val="00194564"/>
    <w:rsid w:val="001A0C7A"/>
    <w:rsid w:val="001A278F"/>
    <w:rsid w:val="001A616C"/>
    <w:rsid w:val="001B1FCF"/>
    <w:rsid w:val="001B4E37"/>
    <w:rsid w:val="001C0937"/>
    <w:rsid w:val="001C3C61"/>
    <w:rsid w:val="001C4D8D"/>
    <w:rsid w:val="001E2374"/>
    <w:rsid w:val="001F09D9"/>
    <w:rsid w:val="001F3C9E"/>
    <w:rsid w:val="00200AFD"/>
    <w:rsid w:val="00211BB9"/>
    <w:rsid w:val="00211FC4"/>
    <w:rsid w:val="002158FE"/>
    <w:rsid w:val="00215E7B"/>
    <w:rsid w:val="00225627"/>
    <w:rsid w:val="0022590F"/>
    <w:rsid w:val="00230303"/>
    <w:rsid w:val="00231E98"/>
    <w:rsid w:val="0023306A"/>
    <w:rsid w:val="00242A4B"/>
    <w:rsid w:val="00254098"/>
    <w:rsid w:val="0026648F"/>
    <w:rsid w:val="00277DAD"/>
    <w:rsid w:val="00287718"/>
    <w:rsid w:val="002A49A6"/>
    <w:rsid w:val="002C306B"/>
    <w:rsid w:val="002C40A7"/>
    <w:rsid w:val="002C4908"/>
    <w:rsid w:val="002E294B"/>
    <w:rsid w:val="002E7459"/>
    <w:rsid w:val="002F44E8"/>
    <w:rsid w:val="002F53ED"/>
    <w:rsid w:val="002F7529"/>
    <w:rsid w:val="00317431"/>
    <w:rsid w:val="00317AAA"/>
    <w:rsid w:val="00324D12"/>
    <w:rsid w:val="003272C2"/>
    <w:rsid w:val="00355889"/>
    <w:rsid w:val="003565F9"/>
    <w:rsid w:val="003639BF"/>
    <w:rsid w:val="00367948"/>
    <w:rsid w:val="00371AA8"/>
    <w:rsid w:val="00374861"/>
    <w:rsid w:val="0038573F"/>
    <w:rsid w:val="0038782B"/>
    <w:rsid w:val="00396E4D"/>
    <w:rsid w:val="003A2B04"/>
    <w:rsid w:val="003B09DA"/>
    <w:rsid w:val="003D2F5C"/>
    <w:rsid w:val="003E2A84"/>
    <w:rsid w:val="00401E01"/>
    <w:rsid w:val="00405CF0"/>
    <w:rsid w:val="00413819"/>
    <w:rsid w:val="00425CDA"/>
    <w:rsid w:val="00430B50"/>
    <w:rsid w:val="00430D27"/>
    <w:rsid w:val="00433A6F"/>
    <w:rsid w:val="0043643D"/>
    <w:rsid w:val="004379D3"/>
    <w:rsid w:val="00441FC9"/>
    <w:rsid w:val="004516E6"/>
    <w:rsid w:val="00452168"/>
    <w:rsid w:val="004702FA"/>
    <w:rsid w:val="00472FAA"/>
    <w:rsid w:val="0049599A"/>
    <w:rsid w:val="004B3816"/>
    <w:rsid w:val="004C325E"/>
    <w:rsid w:val="004D5CD9"/>
    <w:rsid w:val="004E3270"/>
    <w:rsid w:val="00501942"/>
    <w:rsid w:val="00504994"/>
    <w:rsid w:val="00506FF6"/>
    <w:rsid w:val="00522C63"/>
    <w:rsid w:val="00523F04"/>
    <w:rsid w:val="00540FCD"/>
    <w:rsid w:val="0056281E"/>
    <w:rsid w:val="0056600C"/>
    <w:rsid w:val="00567C37"/>
    <w:rsid w:val="00570395"/>
    <w:rsid w:val="0057655E"/>
    <w:rsid w:val="00581C67"/>
    <w:rsid w:val="005909BC"/>
    <w:rsid w:val="00591EEF"/>
    <w:rsid w:val="005A27B8"/>
    <w:rsid w:val="005A2DCE"/>
    <w:rsid w:val="005A3671"/>
    <w:rsid w:val="005A7A32"/>
    <w:rsid w:val="005C11F1"/>
    <w:rsid w:val="005C3CAF"/>
    <w:rsid w:val="005C662B"/>
    <w:rsid w:val="005C6C82"/>
    <w:rsid w:val="005D44DB"/>
    <w:rsid w:val="005F04B3"/>
    <w:rsid w:val="00602F5C"/>
    <w:rsid w:val="006114FC"/>
    <w:rsid w:val="006253BF"/>
    <w:rsid w:val="00637DC4"/>
    <w:rsid w:val="00646125"/>
    <w:rsid w:val="00651AC9"/>
    <w:rsid w:val="00651ADB"/>
    <w:rsid w:val="00652379"/>
    <w:rsid w:val="006536B4"/>
    <w:rsid w:val="00656A50"/>
    <w:rsid w:val="00663FF8"/>
    <w:rsid w:val="006657B7"/>
    <w:rsid w:val="00677657"/>
    <w:rsid w:val="00682834"/>
    <w:rsid w:val="006B4457"/>
    <w:rsid w:val="006C6888"/>
    <w:rsid w:val="006C73D1"/>
    <w:rsid w:val="006D366A"/>
    <w:rsid w:val="006D7520"/>
    <w:rsid w:val="006E2397"/>
    <w:rsid w:val="006E4C14"/>
    <w:rsid w:val="006E5A16"/>
    <w:rsid w:val="006F55F0"/>
    <w:rsid w:val="00713772"/>
    <w:rsid w:val="0071521F"/>
    <w:rsid w:val="00781E00"/>
    <w:rsid w:val="00783946"/>
    <w:rsid w:val="00787167"/>
    <w:rsid w:val="007A29CB"/>
    <w:rsid w:val="007A4DE4"/>
    <w:rsid w:val="007B490C"/>
    <w:rsid w:val="007C1DA8"/>
    <w:rsid w:val="007C2B33"/>
    <w:rsid w:val="007D18E0"/>
    <w:rsid w:val="007D2689"/>
    <w:rsid w:val="007F1D63"/>
    <w:rsid w:val="00816909"/>
    <w:rsid w:val="008446AC"/>
    <w:rsid w:val="00862B12"/>
    <w:rsid w:val="008643A2"/>
    <w:rsid w:val="008669CC"/>
    <w:rsid w:val="00872208"/>
    <w:rsid w:val="00874909"/>
    <w:rsid w:val="008751EE"/>
    <w:rsid w:val="00880214"/>
    <w:rsid w:val="00890DFD"/>
    <w:rsid w:val="00891B6A"/>
    <w:rsid w:val="008A1384"/>
    <w:rsid w:val="008A74D1"/>
    <w:rsid w:val="008B61CF"/>
    <w:rsid w:val="008C2030"/>
    <w:rsid w:val="008D524B"/>
    <w:rsid w:val="008D7248"/>
    <w:rsid w:val="008E4C72"/>
    <w:rsid w:val="008E5784"/>
    <w:rsid w:val="00902F16"/>
    <w:rsid w:val="00910F23"/>
    <w:rsid w:val="00911088"/>
    <w:rsid w:val="00942E50"/>
    <w:rsid w:val="00943856"/>
    <w:rsid w:val="00943DF6"/>
    <w:rsid w:val="009445E1"/>
    <w:rsid w:val="00944A05"/>
    <w:rsid w:val="009630F4"/>
    <w:rsid w:val="009651DF"/>
    <w:rsid w:val="009721F7"/>
    <w:rsid w:val="00972316"/>
    <w:rsid w:val="00977333"/>
    <w:rsid w:val="00981E3D"/>
    <w:rsid w:val="00985577"/>
    <w:rsid w:val="00993F00"/>
    <w:rsid w:val="009C255D"/>
    <w:rsid w:val="009C5994"/>
    <w:rsid w:val="009D27A9"/>
    <w:rsid w:val="009D608A"/>
    <w:rsid w:val="009E0509"/>
    <w:rsid w:val="00A067D3"/>
    <w:rsid w:val="00A261E3"/>
    <w:rsid w:val="00A36972"/>
    <w:rsid w:val="00A51A81"/>
    <w:rsid w:val="00A60E06"/>
    <w:rsid w:val="00A64DEE"/>
    <w:rsid w:val="00A80926"/>
    <w:rsid w:val="00A87B59"/>
    <w:rsid w:val="00A9367D"/>
    <w:rsid w:val="00A9394C"/>
    <w:rsid w:val="00A93ACE"/>
    <w:rsid w:val="00AA0B98"/>
    <w:rsid w:val="00AB6494"/>
    <w:rsid w:val="00AC0F1B"/>
    <w:rsid w:val="00AC5E82"/>
    <w:rsid w:val="00AC77D7"/>
    <w:rsid w:val="00AE69D9"/>
    <w:rsid w:val="00B015DE"/>
    <w:rsid w:val="00B04496"/>
    <w:rsid w:val="00B064AB"/>
    <w:rsid w:val="00B2216C"/>
    <w:rsid w:val="00B269A4"/>
    <w:rsid w:val="00B27A64"/>
    <w:rsid w:val="00B340DC"/>
    <w:rsid w:val="00B3475B"/>
    <w:rsid w:val="00B520CD"/>
    <w:rsid w:val="00B628DE"/>
    <w:rsid w:val="00B74D45"/>
    <w:rsid w:val="00B77E24"/>
    <w:rsid w:val="00B815A1"/>
    <w:rsid w:val="00B81749"/>
    <w:rsid w:val="00BE1CDC"/>
    <w:rsid w:val="00BF1FA7"/>
    <w:rsid w:val="00BF27DF"/>
    <w:rsid w:val="00C12BEF"/>
    <w:rsid w:val="00C1761F"/>
    <w:rsid w:val="00C22E97"/>
    <w:rsid w:val="00C25269"/>
    <w:rsid w:val="00C25A5D"/>
    <w:rsid w:val="00C45C05"/>
    <w:rsid w:val="00C467F9"/>
    <w:rsid w:val="00C54210"/>
    <w:rsid w:val="00C61B13"/>
    <w:rsid w:val="00C63622"/>
    <w:rsid w:val="00C65EE3"/>
    <w:rsid w:val="00C7727F"/>
    <w:rsid w:val="00C813AC"/>
    <w:rsid w:val="00C825EF"/>
    <w:rsid w:val="00C8465F"/>
    <w:rsid w:val="00CA0C8A"/>
    <w:rsid w:val="00CA0D7F"/>
    <w:rsid w:val="00CA3A98"/>
    <w:rsid w:val="00CA5828"/>
    <w:rsid w:val="00CD547B"/>
    <w:rsid w:val="00CD6579"/>
    <w:rsid w:val="00CE0738"/>
    <w:rsid w:val="00CF12D8"/>
    <w:rsid w:val="00CF411E"/>
    <w:rsid w:val="00D056EA"/>
    <w:rsid w:val="00D0690A"/>
    <w:rsid w:val="00D13631"/>
    <w:rsid w:val="00D15EEC"/>
    <w:rsid w:val="00D25312"/>
    <w:rsid w:val="00D37CEA"/>
    <w:rsid w:val="00D467EB"/>
    <w:rsid w:val="00D654AC"/>
    <w:rsid w:val="00D66D95"/>
    <w:rsid w:val="00D6728F"/>
    <w:rsid w:val="00D735D8"/>
    <w:rsid w:val="00D80DFF"/>
    <w:rsid w:val="00DA24C8"/>
    <w:rsid w:val="00DB05C5"/>
    <w:rsid w:val="00DB4A09"/>
    <w:rsid w:val="00DB4FE1"/>
    <w:rsid w:val="00DB7CA4"/>
    <w:rsid w:val="00DC0AF5"/>
    <w:rsid w:val="00DD1C0B"/>
    <w:rsid w:val="00DD5411"/>
    <w:rsid w:val="00E245FF"/>
    <w:rsid w:val="00E275BC"/>
    <w:rsid w:val="00E328A5"/>
    <w:rsid w:val="00E33321"/>
    <w:rsid w:val="00E46448"/>
    <w:rsid w:val="00E51D59"/>
    <w:rsid w:val="00E626E6"/>
    <w:rsid w:val="00E85A0D"/>
    <w:rsid w:val="00EA5098"/>
    <w:rsid w:val="00EA6236"/>
    <w:rsid w:val="00EB7955"/>
    <w:rsid w:val="00EC0511"/>
    <w:rsid w:val="00EC376A"/>
    <w:rsid w:val="00EC63FC"/>
    <w:rsid w:val="00EC717A"/>
    <w:rsid w:val="00ED563B"/>
    <w:rsid w:val="00EE0234"/>
    <w:rsid w:val="00EE13A8"/>
    <w:rsid w:val="00EF0681"/>
    <w:rsid w:val="00EF0A88"/>
    <w:rsid w:val="00EF0DE7"/>
    <w:rsid w:val="00EF44D1"/>
    <w:rsid w:val="00F01D0C"/>
    <w:rsid w:val="00F12398"/>
    <w:rsid w:val="00F1322B"/>
    <w:rsid w:val="00F1553C"/>
    <w:rsid w:val="00F30D34"/>
    <w:rsid w:val="00F33783"/>
    <w:rsid w:val="00F4071F"/>
    <w:rsid w:val="00F5412B"/>
    <w:rsid w:val="00F551F6"/>
    <w:rsid w:val="00F56321"/>
    <w:rsid w:val="00F56F7A"/>
    <w:rsid w:val="00F63C67"/>
    <w:rsid w:val="00F6600C"/>
    <w:rsid w:val="00F6781C"/>
    <w:rsid w:val="00F829BD"/>
    <w:rsid w:val="00F832C2"/>
    <w:rsid w:val="00F85FC2"/>
    <w:rsid w:val="00F92718"/>
    <w:rsid w:val="00F97355"/>
    <w:rsid w:val="00FA0306"/>
    <w:rsid w:val="00FB1227"/>
    <w:rsid w:val="00FB5E9A"/>
    <w:rsid w:val="00FB7495"/>
    <w:rsid w:val="00FC2A4B"/>
    <w:rsid w:val="00FC40AC"/>
    <w:rsid w:val="00FC67AC"/>
    <w:rsid w:val="00FD6488"/>
    <w:rsid w:val="00FE2769"/>
    <w:rsid w:val="00FE53C1"/>
    <w:rsid w:val="00FE65E6"/>
    <w:rsid w:val="00FF54CC"/>
    <w:rsid w:val="00FF5A4A"/>
    <w:rsid w:val="0B25432B"/>
    <w:rsid w:val="0DF270E8"/>
    <w:rsid w:val="19D43F31"/>
    <w:rsid w:val="1DEE0F06"/>
    <w:rsid w:val="243C3C7A"/>
    <w:rsid w:val="34506F91"/>
    <w:rsid w:val="40EE0A2C"/>
    <w:rsid w:val="4AE93ACB"/>
    <w:rsid w:val="5C800EEF"/>
    <w:rsid w:val="74D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de-DE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semiHidden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10"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styleId="7">
    <w:name w:val="page number"/>
    <w:basedOn w:val="5"/>
    <w:uiPriority w:val="99"/>
    <w:rPr>
      <w:rFonts w:cs="Times New Roman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Kopfzeile Zchn"/>
    <w:basedOn w:val="5"/>
    <w:link w:val="4"/>
    <w:qFormat/>
    <w:locked/>
    <w:uiPriority w:val="99"/>
    <w:rPr>
      <w:rFonts w:cs="Times New Roman"/>
    </w:rPr>
  </w:style>
  <w:style w:type="character" w:customStyle="1" w:styleId="11">
    <w:name w:val="Fußzeile Zchn"/>
    <w:basedOn w:val="5"/>
    <w:link w:val="3"/>
    <w:semiHidden/>
    <w:qFormat/>
    <w:locked/>
    <w:uiPriority w:val="99"/>
    <w:rPr>
      <w:rFonts w:cs="Times New Roman"/>
    </w:rPr>
  </w:style>
  <w:style w:type="character" w:customStyle="1" w:styleId="12">
    <w:name w:val="Sprechblasentext Zchn"/>
    <w:basedOn w:val="5"/>
    <w:link w:val="2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verPageProperties xmlns="http://schemas.microsoft.com/office/2006/coverPageProps">
  <PublishDate>Grammatik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3855</Words>
  <Characters>24290</Characters>
  <Lines>202</Lines>
  <Paragraphs>56</Paragraphs>
  <TotalTime>0</TotalTime>
  <ScaleCrop>false</ScaleCrop>
  <LinksUpToDate>false</LinksUpToDate>
  <CharactersWithSpaces>28089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2013-08-01T15:17:00Z</dcterms:created>
  <dc:creator>Helen</dc:creator>
  <cp:lastModifiedBy>helen</cp:lastModifiedBy>
  <cp:lastPrinted>2019-02-21T16:33:13Z</cp:lastPrinted>
  <dcterms:modified xsi:type="dcterms:W3CDTF">2019-02-21T17:19:50Z</dcterms:modified>
  <dc:title>Lerncheck: Grammatik der 5. Klasse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