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kinsoku/>
        <w:wordWrap/>
        <w:overflowPunct/>
        <w:topLinePunct w:val="0"/>
        <w:autoSpaceDE/>
        <w:autoSpaceDN/>
        <w:bidi w:val="0"/>
        <w:adjustRightInd/>
        <w:snapToGrid/>
        <w:spacing w:before="0" w:after="0" w:line="240" w:lineRule="auto"/>
        <w:jc w:val="center"/>
        <w:textAlignment w:val="auto"/>
        <w:outlineLvl w:val="0"/>
        <w:rPr>
          <w:lang w:val="de-DE"/>
        </w:rPr>
      </w:pPr>
      <w:r>
        <w:rPr>
          <w:lang w:val="de-DE"/>
        </w:rPr>
        <w:t>Discover Scotland!</w:t>
      </w:r>
    </w:p>
    <w:p>
      <w:pPr>
        <w:rPr>
          <w:lang w:val="de-DE"/>
        </w:rPr>
      </w:pPr>
    </w:p>
    <w:p>
      <w:pPr>
        <w:rPr>
          <w:sz w:val="22"/>
          <w:szCs w:val="22"/>
          <w:lang w:val="de-DE"/>
        </w:rPr>
      </w:pPr>
      <w:r>
        <w:rPr>
          <w:b/>
          <w:bCs/>
          <w:sz w:val="22"/>
          <w:szCs w:val="22"/>
          <w:lang w:val="de-DE"/>
        </w:rPr>
        <w:t>TASK 1 - CONTENT.</w:t>
      </w:r>
      <w:r>
        <w:rPr>
          <w:sz w:val="22"/>
          <w:szCs w:val="22"/>
          <w:lang w:val="de-DE"/>
        </w:rPr>
        <w:t xml:space="preserve"> Your family is plannig a trip to Scotland. You have found a brochure with some information about activities and places to visit. Match the texts in the brochure (a-g) on the next page and the pictures below (1-6).</w:t>
      </w:r>
    </w:p>
    <w:p>
      <w:pPr>
        <w:rPr>
          <w:lang w:val="de-DE"/>
        </w:rPr>
      </w:pPr>
    </w:p>
    <w:tbl>
      <w:tblPr>
        <w:tblStyle w:val="9"/>
        <w:tblW w:w="9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13"/>
        <w:gridCol w:w="3313"/>
        <w:gridCol w:w="3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3313" w:type="dxa"/>
          </w:tcPr>
          <w:p>
            <w:pPr>
              <w:widowControl w:val="0"/>
              <w:jc w:val="both"/>
              <w:rPr>
                <w:rFonts w:hint="default" w:ascii="Calibri" w:hAnsi="Calibri" w:eastAsia="SimSun" w:cs="Calibri"/>
                <w:sz w:val="22"/>
                <w:szCs w:val="22"/>
              </w:rPr>
            </w:pPr>
            <w:r>
              <w:rPr>
                <w:rFonts w:hint="default" w:ascii="Calibri" w:hAnsi="Calibri" w:eastAsia="SimSun" w:cs="Calibri"/>
                <w:sz w:val="22"/>
                <w:szCs w:val="22"/>
                <w:lang w:val="de-DE"/>
              </w:rPr>
              <w:t>1</w:t>
            </w:r>
            <w:r>
              <w:rPr>
                <w:rFonts w:hint="default" w:ascii="Calibri" w:hAnsi="Calibri" w:eastAsia="SimSun" w:cs="Calibri"/>
                <w:sz w:val="22"/>
                <w:szCs w:val="22"/>
              </w:rPr>
              <w:drawing>
                <wp:inline distT="0" distB="0" distL="114300" distR="114300">
                  <wp:extent cx="2023745" cy="1440180"/>
                  <wp:effectExtent l="15875" t="15875" r="74930" b="86995"/>
                  <wp:docPr id="30" name="Picture 3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IMG_256"/>
                          <pic:cNvPicPr>
                            <a:picLocks noChangeAspect="1"/>
                          </pic:cNvPicPr>
                        </pic:nvPicPr>
                        <pic:blipFill>
                          <a:blip r:embed="rId6"/>
                          <a:srcRect l="6182"/>
                          <a:stretch>
                            <a:fillRect/>
                          </a:stretch>
                        </pic:blipFill>
                        <pic:spPr>
                          <a:xfrm>
                            <a:off x="0" y="0"/>
                            <a:ext cx="2023745" cy="1440180"/>
                          </a:xfrm>
                          <a:prstGeom prst="round2DiagRect">
                            <a:avLst/>
                          </a:prstGeom>
                          <a:noFill/>
                          <a:ln w="9525">
                            <a:noFill/>
                          </a:ln>
                          <a:effectLst>
                            <a:outerShdw blurRad="50800" dist="38100" dir="2700000" algn="tl" rotWithShape="0">
                              <a:prstClr val="black">
                                <a:alpha val="40000"/>
                              </a:prstClr>
                            </a:outerShdw>
                          </a:effectLst>
                        </pic:spPr>
                      </pic:pic>
                    </a:graphicData>
                  </a:graphic>
                </wp:inline>
              </w:drawing>
            </w:r>
          </w:p>
          <w:p>
            <w:pPr>
              <w:widowControl w:val="0"/>
              <w:jc w:val="both"/>
              <w:rPr>
                <w:rFonts w:hint="default" w:ascii="Calibri" w:hAnsi="Calibri" w:eastAsia="SimSun" w:cs="Calibri"/>
                <w:sz w:val="22"/>
                <w:szCs w:val="22"/>
                <w:lang w:val="de-DE"/>
              </w:rPr>
            </w:pPr>
            <w:r>
              <w:rPr>
                <w:rFonts w:hint="default" w:ascii="Arial" w:hAnsi="Arial" w:eastAsia="SimSun" w:cs="Arial"/>
                <w:sz w:val="16"/>
                <w:szCs w:val="16"/>
                <w:lang w:val="de-DE"/>
              </w:rPr>
              <w:t>©</w:t>
            </w:r>
            <w:r>
              <w:rPr>
                <w:rFonts w:hint="default" w:ascii="Calibri" w:hAnsi="Calibri" w:eastAsia="SimSun" w:cs="Calibri"/>
                <w:sz w:val="16"/>
                <w:szCs w:val="16"/>
                <w:lang w:val="de-DE"/>
              </w:rPr>
              <w:t xml:space="preserve"> </w:t>
            </w:r>
            <w:r>
              <w:rPr>
                <w:rFonts w:hint="default"/>
                <w:sz w:val="16"/>
                <w:szCs w:val="16"/>
                <w:lang w:val="de-DE"/>
              </w:rPr>
              <w:t>Rebel yell (</w:t>
            </w:r>
            <w:r>
              <w:rPr>
                <w:rFonts w:hint="default" w:ascii="Times New Roman" w:hAnsi="Times New Roman" w:cs="Times New Roman"/>
                <w:sz w:val="16"/>
                <w:szCs w:val="16"/>
                <w:lang w:val="de-DE"/>
              </w:rPr>
              <w:t>→</w:t>
            </w:r>
            <w:r>
              <w:rPr>
                <w:rFonts w:hint="default" w:ascii="Times New Roman"/>
                <w:sz w:val="16"/>
                <w:szCs w:val="16"/>
                <w:lang w:val="de-DE"/>
              </w:rPr>
              <w:t xml:space="preserve"> </w:t>
            </w:r>
            <w:r>
              <w:rPr>
                <w:rFonts w:hint="default"/>
                <w:sz w:val="16"/>
                <w:szCs w:val="16"/>
                <w:lang w:val="de-DE"/>
              </w:rPr>
              <w:fldChar w:fldCharType="begin"/>
            </w:r>
            <w:r>
              <w:rPr>
                <w:rFonts w:hint="default"/>
                <w:sz w:val="16"/>
                <w:szCs w:val="16"/>
                <w:lang w:val="de-DE"/>
              </w:rPr>
              <w:instrText xml:space="preserve"> HYPERLINK "https://commons.wikimedia.org/w/index.php?curid=1703711" </w:instrText>
            </w:r>
            <w:r>
              <w:rPr>
                <w:rFonts w:hint="default"/>
                <w:sz w:val="16"/>
                <w:szCs w:val="16"/>
                <w:lang w:val="de-DE"/>
              </w:rPr>
              <w:fldChar w:fldCharType="separate"/>
            </w:r>
            <w:r>
              <w:rPr>
                <w:rStyle w:val="7"/>
                <w:rFonts w:hint="default"/>
                <w:sz w:val="16"/>
                <w:szCs w:val="16"/>
                <w:lang w:val="de-DE"/>
              </w:rPr>
              <w:t>Wikimedia Commons</w:t>
            </w:r>
            <w:r>
              <w:rPr>
                <w:rFonts w:hint="default"/>
                <w:sz w:val="16"/>
                <w:szCs w:val="16"/>
                <w:lang w:val="de-DE"/>
              </w:rPr>
              <w:fldChar w:fldCharType="end"/>
            </w:r>
            <w:r>
              <w:rPr>
                <w:rFonts w:hint="default"/>
                <w:sz w:val="16"/>
                <w:szCs w:val="16"/>
                <w:lang w:val="de-DE"/>
              </w:rPr>
              <w:t xml:space="preserve">) </w:t>
            </w:r>
            <w:r>
              <w:rPr>
                <w:rFonts w:hint="default"/>
                <w:sz w:val="22"/>
                <w:szCs w:val="22"/>
                <w:lang w:val="de-DE"/>
              </w:rPr>
              <w:t xml:space="preserve"> </w:t>
            </w:r>
          </w:p>
        </w:tc>
        <w:tc>
          <w:tcPr>
            <w:tcW w:w="3313" w:type="dxa"/>
          </w:tcPr>
          <w:p>
            <w:pPr>
              <w:widowControl w:val="0"/>
              <w:jc w:val="both"/>
              <w:rPr>
                <w:rFonts w:hint="default" w:ascii="Calibri" w:hAnsi="Calibri" w:eastAsia="SimSun" w:cs="Calibri"/>
                <w:sz w:val="22"/>
                <w:szCs w:val="22"/>
              </w:rPr>
            </w:pPr>
            <w:r>
              <w:rPr>
                <w:rFonts w:hint="default" w:ascii="Calibri" w:hAnsi="Calibri" w:eastAsia="SimSun" w:cs="Calibri"/>
                <w:sz w:val="22"/>
                <w:szCs w:val="22"/>
                <w:lang w:val="de-DE"/>
              </w:rPr>
              <w:t>2</w:t>
            </w:r>
            <w:r>
              <w:rPr>
                <w:rFonts w:hint="default" w:ascii="Calibri" w:hAnsi="Calibri" w:eastAsia="SimSun" w:cs="Calibri"/>
                <w:sz w:val="22"/>
                <w:szCs w:val="22"/>
              </w:rPr>
              <w:drawing>
                <wp:inline distT="0" distB="0" distL="114300" distR="114300">
                  <wp:extent cx="1986915" cy="1429385"/>
                  <wp:effectExtent l="4445" t="42545" r="85090" b="52070"/>
                  <wp:docPr id="28" name="Picture 2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MG_256"/>
                          <pic:cNvPicPr>
                            <a:picLocks noChangeAspect="1"/>
                          </pic:cNvPicPr>
                        </pic:nvPicPr>
                        <pic:blipFill>
                          <a:blip r:embed="rId7"/>
                          <a:srcRect t="1782" r="22972"/>
                          <a:stretch>
                            <a:fillRect/>
                          </a:stretch>
                        </pic:blipFill>
                        <pic:spPr>
                          <a:xfrm>
                            <a:off x="0" y="0"/>
                            <a:ext cx="1986915" cy="1429385"/>
                          </a:xfrm>
                          <a:prstGeom prst="round2DiagRect">
                            <a:avLst/>
                          </a:prstGeom>
                          <a:noFill/>
                          <a:ln w="9525">
                            <a:noFill/>
                          </a:ln>
                          <a:effectLst>
                            <a:outerShdw blurRad="50800" dist="38100" algn="l" rotWithShape="0">
                              <a:prstClr val="black">
                                <a:alpha val="40000"/>
                              </a:prstClr>
                            </a:outerShdw>
                          </a:effectLst>
                        </pic:spPr>
                      </pic:pic>
                    </a:graphicData>
                  </a:graphic>
                </wp:inline>
              </w:drawing>
            </w:r>
          </w:p>
          <w:p>
            <w:pPr>
              <w:widowControl w:val="0"/>
              <w:jc w:val="both"/>
              <w:rPr>
                <w:rFonts w:hint="default" w:ascii="Calibri" w:hAnsi="Calibri" w:eastAsia="SimSun" w:cs="Calibri"/>
                <w:sz w:val="22"/>
                <w:szCs w:val="22"/>
                <w:lang w:val="de-DE"/>
              </w:rPr>
            </w:pPr>
            <w:r>
              <w:rPr>
                <w:rFonts w:hint="default" w:ascii="Calibri" w:hAnsi="Calibri" w:eastAsia="SimSun" w:cs="Calibri"/>
                <w:sz w:val="16"/>
                <w:szCs w:val="16"/>
                <w:lang w:val="de-DE"/>
              </w:rPr>
              <w:t>© Ruben de Smet, (</w:t>
            </w:r>
            <w:r>
              <w:rPr>
                <w:rFonts w:hint="default" w:ascii="Times New Roman" w:hAnsi="Times New Roman" w:eastAsia="SimSun" w:cs="Times New Roman"/>
                <w:sz w:val="16"/>
                <w:szCs w:val="16"/>
                <w:lang w:val="de-DE"/>
              </w:rPr>
              <w:t>→</w:t>
            </w:r>
            <w:r>
              <w:rPr>
                <w:rFonts w:hint="default" w:ascii="Calibri" w:hAnsi="Calibri" w:eastAsia="SimSun" w:cs="Calibri"/>
                <w:sz w:val="16"/>
                <w:szCs w:val="16"/>
                <w:lang w:val="de-DE"/>
              </w:rPr>
              <w:t xml:space="preserve"> </w:t>
            </w:r>
            <w:r>
              <w:rPr>
                <w:rFonts w:hint="default" w:ascii="Calibri" w:hAnsi="Calibri" w:eastAsia="SimSun" w:cs="Calibri"/>
                <w:sz w:val="16"/>
                <w:szCs w:val="16"/>
                <w:lang w:val="de-DE"/>
              </w:rPr>
              <w:fldChar w:fldCharType="begin"/>
            </w:r>
            <w:r>
              <w:rPr>
                <w:rFonts w:hint="default" w:ascii="Calibri" w:hAnsi="Calibri" w:eastAsia="SimSun" w:cs="Calibri"/>
                <w:sz w:val="16"/>
                <w:szCs w:val="16"/>
                <w:lang w:val="de-DE"/>
              </w:rPr>
              <w:instrText xml:space="preserve"> HYPERLINK "https://commons.wikimedia.org/wiki/File:Ascend_of_the_Ben_Nevis_01.jpg " </w:instrText>
            </w:r>
            <w:r>
              <w:rPr>
                <w:rFonts w:hint="default" w:ascii="Calibri" w:hAnsi="Calibri" w:eastAsia="SimSun" w:cs="Calibri"/>
                <w:sz w:val="16"/>
                <w:szCs w:val="16"/>
                <w:lang w:val="de-DE"/>
              </w:rPr>
              <w:fldChar w:fldCharType="separate"/>
            </w:r>
            <w:r>
              <w:rPr>
                <w:rStyle w:val="7"/>
                <w:rFonts w:hint="default" w:ascii="Calibri" w:hAnsi="Calibri" w:eastAsia="SimSun" w:cs="Calibri"/>
                <w:sz w:val="16"/>
                <w:szCs w:val="16"/>
                <w:lang w:val="de-DE"/>
              </w:rPr>
              <w:t>Wikimedia Commons</w:t>
            </w:r>
            <w:r>
              <w:rPr>
                <w:rFonts w:hint="default" w:ascii="Calibri" w:hAnsi="Calibri" w:eastAsia="SimSun" w:cs="Calibri"/>
                <w:sz w:val="16"/>
                <w:szCs w:val="16"/>
                <w:lang w:val="de-DE"/>
              </w:rPr>
              <w:fldChar w:fldCharType="end"/>
            </w:r>
            <w:r>
              <w:rPr>
                <w:rFonts w:hint="default" w:ascii="Calibri" w:hAnsi="Calibri" w:eastAsia="SimSun" w:cs="Calibri"/>
                <w:sz w:val="16"/>
                <w:szCs w:val="16"/>
                <w:lang w:val="de-DE"/>
              </w:rPr>
              <w:t>)</w:t>
            </w:r>
          </w:p>
        </w:tc>
        <w:tc>
          <w:tcPr>
            <w:tcW w:w="3314" w:type="dxa"/>
          </w:tcPr>
          <w:p>
            <w:pPr>
              <w:widowControl w:val="0"/>
              <w:jc w:val="both"/>
              <w:rPr>
                <w:rFonts w:hint="default" w:ascii="Calibri" w:hAnsi="Calibri" w:eastAsia="SimSun" w:cs="Calibri"/>
                <w:sz w:val="22"/>
                <w:szCs w:val="22"/>
              </w:rPr>
            </w:pPr>
            <w:r>
              <w:rPr>
                <w:rFonts w:hint="default" w:ascii="Calibri" w:hAnsi="Calibri" w:eastAsia="SimSun" w:cs="Calibri"/>
                <w:sz w:val="22"/>
                <w:szCs w:val="22"/>
                <w:lang w:val="de-DE"/>
              </w:rPr>
              <w:t>3</w:t>
            </w:r>
            <w:r>
              <w:rPr>
                <w:rFonts w:hint="default" w:ascii="Calibri" w:hAnsi="Calibri" w:eastAsia="SimSun" w:cs="Calibri"/>
                <w:sz w:val="22"/>
                <w:szCs w:val="22"/>
              </w:rPr>
              <w:drawing>
                <wp:inline distT="0" distB="0" distL="114300" distR="114300">
                  <wp:extent cx="1988185" cy="1421130"/>
                  <wp:effectExtent l="15875" t="15875" r="72390" b="86995"/>
                  <wp:docPr id="24" name="Picture 2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MG_256"/>
                          <pic:cNvPicPr>
                            <a:picLocks noChangeAspect="1"/>
                          </pic:cNvPicPr>
                        </pic:nvPicPr>
                        <pic:blipFill>
                          <a:blip r:embed="rId8"/>
                          <a:srcRect t="1323" r="8074"/>
                          <a:stretch>
                            <a:fillRect/>
                          </a:stretch>
                        </pic:blipFill>
                        <pic:spPr>
                          <a:xfrm>
                            <a:off x="0" y="0"/>
                            <a:ext cx="1988185" cy="1421130"/>
                          </a:xfrm>
                          <a:prstGeom prst="round2DiagRect">
                            <a:avLst/>
                          </a:prstGeom>
                          <a:noFill/>
                          <a:ln w="9525">
                            <a:noFill/>
                          </a:ln>
                          <a:effectLst>
                            <a:outerShdw blurRad="50800" dist="38100" dir="2700000" algn="tl" rotWithShape="0">
                              <a:prstClr val="black">
                                <a:alpha val="40000"/>
                              </a:prstClr>
                            </a:outerShdw>
                          </a:effectLst>
                        </pic:spPr>
                      </pic:pic>
                    </a:graphicData>
                  </a:graphic>
                </wp:inline>
              </w:drawing>
            </w:r>
          </w:p>
          <w:p>
            <w:pPr>
              <w:widowControl w:val="0"/>
              <w:jc w:val="both"/>
              <w:rPr>
                <w:rFonts w:hint="default" w:ascii="Calibri" w:hAnsi="Calibri" w:eastAsia="SimSun" w:cs="Calibri"/>
                <w:sz w:val="22"/>
                <w:szCs w:val="22"/>
                <w:lang w:val="de-DE"/>
              </w:rPr>
            </w:pPr>
            <w:r>
              <w:rPr>
                <w:rFonts w:hint="default" w:ascii="Calibri" w:hAnsi="Calibri" w:eastAsia="SimSun" w:cs="Calibri"/>
                <w:sz w:val="16"/>
                <w:szCs w:val="16"/>
                <w:lang w:val="de-DE"/>
              </w:rPr>
              <w:t>© Stephencdickson (</w:t>
            </w:r>
            <w:r>
              <w:rPr>
                <w:rFonts w:hint="default" w:ascii="Times New Roman" w:hAnsi="Times New Roman" w:eastAsia="SimSun" w:cs="Times New Roman"/>
                <w:sz w:val="16"/>
                <w:szCs w:val="16"/>
                <w:lang w:val="de-DE"/>
              </w:rPr>
              <w:t>→</w:t>
            </w:r>
            <w:r>
              <w:rPr>
                <w:rFonts w:hint="default" w:ascii="Calibri" w:hAnsi="Calibri" w:eastAsia="SimSun" w:cs="Calibri"/>
                <w:sz w:val="16"/>
                <w:szCs w:val="16"/>
                <w:lang w:val="de-DE"/>
              </w:rPr>
              <w:t xml:space="preserve"> </w:t>
            </w:r>
            <w:r>
              <w:rPr>
                <w:rFonts w:hint="default" w:ascii="Calibri" w:hAnsi="Calibri" w:eastAsia="SimSun" w:cs="Calibri"/>
                <w:sz w:val="16"/>
                <w:szCs w:val="16"/>
                <w:lang w:val="de-DE"/>
              </w:rPr>
              <w:fldChar w:fldCharType="begin"/>
            </w:r>
            <w:r>
              <w:rPr>
                <w:rFonts w:hint="default" w:ascii="Calibri" w:hAnsi="Calibri" w:eastAsia="SimSun" w:cs="Calibri"/>
                <w:sz w:val="16"/>
                <w:szCs w:val="16"/>
                <w:lang w:val="de-DE"/>
              </w:rPr>
              <w:instrText xml:space="preserve"> HYPERLINK "https://commons.wikimedia.org/w/index.php?curid=82324225" </w:instrText>
            </w:r>
            <w:r>
              <w:rPr>
                <w:rFonts w:hint="default" w:ascii="Calibri" w:hAnsi="Calibri" w:eastAsia="SimSun" w:cs="Calibri"/>
                <w:sz w:val="16"/>
                <w:szCs w:val="16"/>
                <w:lang w:val="de-DE"/>
              </w:rPr>
              <w:fldChar w:fldCharType="separate"/>
            </w:r>
            <w:r>
              <w:rPr>
                <w:rStyle w:val="7"/>
                <w:rFonts w:hint="default" w:ascii="Calibri" w:hAnsi="Calibri" w:eastAsia="SimSun" w:cs="Calibri"/>
                <w:sz w:val="16"/>
                <w:szCs w:val="16"/>
                <w:lang w:val="de-DE"/>
              </w:rPr>
              <w:t>Wikimedia Commons</w:t>
            </w:r>
            <w:r>
              <w:rPr>
                <w:rFonts w:hint="default" w:ascii="Calibri" w:hAnsi="Calibri" w:eastAsia="SimSun" w:cs="Calibri"/>
                <w:sz w:val="16"/>
                <w:szCs w:val="16"/>
                <w:lang w:val="de-DE"/>
              </w:rPr>
              <w:fldChar w:fldCharType="end"/>
            </w:r>
            <w:r>
              <w:rPr>
                <w:rFonts w:hint="default" w:ascii="Calibri" w:hAnsi="Calibri" w:eastAsia="SimSun" w:cs="Calibri"/>
                <w:sz w:val="16"/>
                <w:szCs w:val="16"/>
                <w:lang w:val="de-D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313" w:type="dxa"/>
          </w:tcPr>
          <w:p>
            <w:pPr>
              <w:widowControl w:val="0"/>
              <w:jc w:val="both"/>
              <w:rPr>
                <w:rFonts w:hint="default" w:ascii="Calibri" w:hAnsi="Calibri" w:eastAsia="SimSun" w:cs="Calibri"/>
                <w:sz w:val="22"/>
                <w:szCs w:val="22"/>
              </w:rPr>
            </w:pPr>
            <w:r>
              <w:rPr>
                <w:rFonts w:hint="default" w:ascii="Calibri" w:hAnsi="Calibri" w:eastAsia="SimSun" w:cs="Calibri"/>
                <w:sz w:val="22"/>
                <w:szCs w:val="22"/>
                <w:lang w:val="de-DE"/>
              </w:rPr>
              <w:t>4</w:t>
            </w:r>
            <w:r>
              <w:rPr>
                <w:rFonts w:hint="default" w:ascii="Calibri" w:hAnsi="Calibri" w:eastAsia="SimSun" w:cs="Calibri"/>
                <w:sz w:val="22"/>
                <w:szCs w:val="22"/>
              </w:rPr>
              <w:drawing>
                <wp:inline distT="0" distB="0" distL="114300" distR="114300">
                  <wp:extent cx="1918970" cy="1440180"/>
                  <wp:effectExtent l="15875" t="15875" r="84455" b="86995"/>
                  <wp:docPr id="26" name="Picture 2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MG_256"/>
                          <pic:cNvPicPr>
                            <a:picLocks noChangeAspect="1"/>
                          </pic:cNvPicPr>
                        </pic:nvPicPr>
                        <pic:blipFill>
                          <a:blip r:embed="rId9"/>
                          <a:stretch>
                            <a:fillRect/>
                          </a:stretch>
                        </pic:blipFill>
                        <pic:spPr>
                          <a:xfrm>
                            <a:off x="0" y="0"/>
                            <a:ext cx="1918970" cy="1440180"/>
                          </a:xfrm>
                          <a:prstGeom prst="round2DiagRect">
                            <a:avLst/>
                          </a:prstGeom>
                          <a:noFill/>
                          <a:ln w="9525">
                            <a:noFill/>
                          </a:ln>
                          <a:effectLst>
                            <a:outerShdw blurRad="50800" dist="38100" dir="2700000" algn="tl" rotWithShape="0">
                              <a:prstClr val="black">
                                <a:alpha val="40000"/>
                              </a:prstClr>
                            </a:outerShdw>
                          </a:effectLst>
                        </pic:spPr>
                      </pic:pic>
                    </a:graphicData>
                  </a:graphic>
                </wp:inline>
              </w:drawing>
            </w:r>
          </w:p>
          <w:p>
            <w:pPr>
              <w:rPr>
                <w:rFonts w:hint="default" w:ascii="Calibri" w:hAnsi="Calibri" w:cs="Calibri"/>
                <w:sz w:val="16"/>
                <w:szCs w:val="16"/>
                <w:lang w:val="de-DE"/>
              </w:rPr>
            </w:pPr>
            <w:r>
              <w:rPr>
                <w:rFonts w:hint="default" w:ascii="Calibri" w:hAnsi="Calibri" w:eastAsia="SimSun" w:cs="Calibri"/>
                <w:sz w:val="16"/>
                <w:szCs w:val="16"/>
                <w:lang w:val="de-DE"/>
              </w:rPr>
              <w:t>© Roberto Getto (</w:t>
            </w:r>
            <w:r>
              <w:rPr>
                <w:rFonts w:hint="default" w:ascii="Times New Roman" w:hAnsi="Times New Roman" w:eastAsia="SimSun" w:cs="Times New Roman"/>
                <w:sz w:val="16"/>
                <w:szCs w:val="16"/>
                <w:lang w:val="de-DE"/>
              </w:rPr>
              <w:t>→</w:t>
            </w:r>
            <w:r>
              <w:rPr>
                <w:rFonts w:hint="default" w:ascii="Calibri" w:hAnsi="Calibri" w:eastAsia="SimSun" w:cs="Calibri"/>
                <w:sz w:val="16"/>
                <w:szCs w:val="16"/>
                <w:lang w:val="de-DE"/>
              </w:rPr>
              <w:t xml:space="preserve"> </w:t>
            </w:r>
            <w:r>
              <w:rPr>
                <w:rFonts w:hint="default" w:ascii="Calibri" w:hAnsi="Calibri" w:eastAsia="SimSun" w:cs="Calibri"/>
                <w:sz w:val="16"/>
                <w:szCs w:val="16"/>
                <w:lang w:val="de-DE"/>
              </w:rPr>
              <w:fldChar w:fldCharType="begin"/>
            </w:r>
            <w:r>
              <w:rPr>
                <w:rFonts w:hint="default" w:ascii="Calibri" w:hAnsi="Calibri" w:eastAsia="SimSun" w:cs="Calibri"/>
                <w:sz w:val="16"/>
                <w:szCs w:val="16"/>
                <w:lang w:val="de-DE"/>
              </w:rPr>
              <w:instrText xml:space="preserve"> HYPERLINK "https://commons.wikimedia.org/w/index.php?curid=10719548" </w:instrText>
            </w:r>
            <w:r>
              <w:rPr>
                <w:rFonts w:hint="default" w:ascii="Calibri" w:hAnsi="Calibri" w:eastAsia="SimSun" w:cs="Calibri"/>
                <w:sz w:val="16"/>
                <w:szCs w:val="16"/>
                <w:lang w:val="de-DE"/>
              </w:rPr>
              <w:fldChar w:fldCharType="separate"/>
            </w:r>
            <w:r>
              <w:rPr>
                <w:rStyle w:val="7"/>
                <w:rFonts w:hint="default" w:ascii="Calibri" w:hAnsi="Calibri" w:eastAsia="SimSun" w:cs="Calibri"/>
                <w:sz w:val="16"/>
                <w:szCs w:val="16"/>
                <w:lang w:val="de-DE"/>
              </w:rPr>
              <w:t>Wikimedia Commons</w:t>
            </w:r>
            <w:r>
              <w:rPr>
                <w:rFonts w:hint="default" w:ascii="Calibri" w:hAnsi="Calibri" w:eastAsia="SimSun" w:cs="Calibri"/>
                <w:sz w:val="16"/>
                <w:szCs w:val="16"/>
                <w:lang w:val="de-DE"/>
              </w:rPr>
              <w:fldChar w:fldCharType="end"/>
            </w:r>
            <w:r>
              <w:rPr>
                <w:rFonts w:hint="default" w:ascii="Calibri" w:hAnsi="Calibri" w:eastAsia="SimSun" w:cs="Calibri"/>
                <w:sz w:val="16"/>
                <w:szCs w:val="16"/>
                <w:lang w:val="de-DE"/>
              </w:rPr>
              <w:t xml:space="preserve"> )</w:t>
            </w:r>
          </w:p>
          <w:p>
            <w:pPr>
              <w:widowControl w:val="0"/>
              <w:jc w:val="both"/>
              <w:rPr>
                <w:rFonts w:hint="default" w:ascii="Calibri" w:hAnsi="Calibri" w:eastAsia="SimSun" w:cs="Calibri"/>
                <w:sz w:val="22"/>
                <w:szCs w:val="22"/>
                <w:lang w:val="de-DE"/>
              </w:rPr>
            </w:pPr>
          </w:p>
        </w:tc>
        <w:tc>
          <w:tcPr>
            <w:tcW w:w="3313" w:type="dxa"/>
          </w:tcPr>
          <w:p>
            <w:pPr>
              <w:widowControl w:val="0"/>
              <w:jc w:val="both"/>
              <w:rPr>
                <w:rFonts w:hint="default" w:ascii="Calibri" w:hAnsi="Calibri" w:eastAsia="SimSun" w:cs="Calibri"/>
                <w:sz w:val="22"/>
                <w:szCs w:val="22"/>
              </w:rPr>
            </w:pPr>
            <w:r>
              <w:rPr>
                <w:rFonts w:hint="default" w:ascii="Calibri" w:hAnsi="Calibri" w:eastAsia="SimSun" w:cs="Calibri"/>
                <w:sz w:val="22"/>
                <w:szCs w:val="22"/>
                <w:lang w:val="de-DE"/>
              </w:rPr>
              <w:t>5</w:t>
            </w:r>
            <w:r>
              <w:rPr>
                <w:rFonts w:hint="default" w:ascii="Calibri" w:hAnsi="Calibri" w:eastAsia="SimSun" w:cs="Calibri"/>
                <w:sz w:val="22"/>
                <w:szCs w:val="22"/>
              </w:rPr>
              <w:drawing>
                <wp:inline distT="0" distB="0" distL="114300" distR="114300">
                  <wp:extent cx="1971040" cy="1440180"/>
                  <wp:effectExtent l="15875" t="15875" r="70485" b="86995"/>
                  <wp:docPr id="23" name="Picture 2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MG_256"/>
                          <pic:cNvPicPr>
                            <a:picLocks noChangeAspect="1"/>
                          </pic:cNvPicPr>
                        </pic:nvPicPr>
                        <pic:blipFill>
                          <a:blip r:embed="rId10"/>
                          <a:srcRect r="5911"/>
                          <a:stretch>
                            <a:fillRect/>
                          </a:stretch>
                        </pic:blipFill>
                        <pic:spPr>
                          <a:xfrm>
                            <a:off x="0" y="0"/>
                            <a:ext cx="1971040" cy="1440180"/>
                          </a:xfrm>
                          <a:prstGeom prst="round2DiagRect">
                            <a:avLst/>
                          </a:prstGeom>
                          <a:noFill/>
                          <a:ln w="9525">
                            <a:noFill/>
                          </a:ln>
                          <a:effectLst>
                            <a:outerShdw blurRad="50800" dist="38100" dir="2700000" algn="tl" rotWithShape="0">
                              <a:prstClr val="black">
                                <a:alpha val="40000"/>
                              </a:prstClr>
                            </a:outerShdw>
                          </a:effectLst>
                        </pic:spPr>
                      </pic:pic>
                    </a:graphicData>
                  </a:graphic>
                </wp:inline>
              </w:drawing>
            </w:r>
          </w:p>
          <w:p>
            <w:pPr>
              <w:widowControl w:val="0"/>
              <w:jc w:val="both"/>
              <w:rPr>
                <w:rFonts w:hint="default" w:ascii="Calibri" w:hAnsi="Calibri" w:eastAsia="SimSun" w:cs="Calibri"/>
                <w:sz w:val="22"/>
                <w:szCs w:val="22"/>
                <w:lang w:val="de-DE"/>
              </w:rPr>
            </w:pPr>
            <w:r>
              <w:rPr>
                <w:rFonts w:hint="default" w:ascii="Calibri" w:hAnsi="Calibri" w:eastAsia="SimSun" w:cs="Calibri"/>
                <w:sz w:val="16"/>
                <w:szCs w:val="16"/>
                <w:lang w:val="de-DE"/>
              </w:rPr>
              <w:t>© Peter Asprey (</w:t>
            </w:r>
            <w:r>
              <w:rPr>
                <w:rFonts w:hint="default" w:ascii="Times New Roman" w:hAnsi="Times New Roman" w:eastAsia="SimSun" w:cs="Times New Roman"/>
                <w:sz w:val="16"/>
                <w:szCs w:val="16"/>
                <w:lang w:val="de-DE"/>
              </w:rPr>
              <w:t xml:space="preserve">→ </w:t>
            </w:r>
            <w:r>
              <w:rPr>
                <w:rFonts w:hint="default" w:ascii="Calibri" w:hAnsi="Calibri" w:eastAsia="SimSun" w:cs="Calibri"/>
                <w:sz w:val="16"/>
                <w:szCs w:val="16"/>
                <w:lang w:val="de-DE"/>
              </w:rPr>
              <w:fldChar w:fldCharType="begin"/>
            </w:r>
            <w:r>
              <w:rPr>
                <w:rFonts w:hint="default" w:ascii="Calibri" w:hAnsi="Calibri" w:eastAsia="SimSun" w:cs="Calibri"/>
                <w:sz w:val="16"/>
                <w:szCs w:val="16"/>
                <w:lang w:val="de-DE"/>
              </w:rPr>
              <w:instrText xml:space="preserve"> HYPERLINK "https://commons.wikimedia.org/wiki/File:Bottlenose_dolphin_with_young.JPG" </w:instrText>
            </w:r>
            <w:r>
              <w:rPr>
                <w:rFonts w:hint="default" w:ascii="Calibri" w:hAnsi="Calibri" w:eastAsia="SimSun" w:cs="Calibri"/>
                <w:sz w:val="16"/>
                <w:szCs w:val="16"/>
                <w:lang w:val="de-DE"/>
              </w:rPr>
              <w:fldChar w:fldCharType="separate"/>
            </w:r>
            <w:r>
              <w:rPr>
                <w:rStyle w:val="7"/>
                <w:rFonts w:hint="default" w:ascii="Calibri" w:hAnsi="Calibri" w:eastAsia="SimSun" w:cs="Calibri"/>
                <w:sz w:val="16"/>
                <w:szCs w:val="16"/>
                <w:lang w:val="de-DE"/>
              </w:rPr>
              <w:t>WIkimedia Commons</w:t>
            </w:r>
            <w:r>
              <w:rPr>
                <w:rFonts w:hint="default" w:ascii="Calibri" w:hAnsi="Calibri" w:eastAsia="SimSun" w:cs="Calibri"/>
                <w:sz w:val="16"/>
                <w:szCs w:val="16"/>
                <w:lang w:val="de-DE"/>
              </w:rPr>
              <w:fldChar w:fldCharType="end"/>
            </w:r>
            <w:r>
              <w:rPr>
                <w:rFonts w:hint="default" w:ascii="Calibri" w:hAnsi="Calibri" w:eastAsia="SimSun" w:cs="Calibri"/>
                <w:sz w:val="16"/>
                <w:szCs w:val="16"/>
                <w:lang w:val="de-DE"/>
              </w:rPr>
              <w:t>)</w:t>
            </w:r>
          </w:p>
        </w:tc>
        <w:tc>
          <w:tcPr>
            <w:tcW w:w="3314" w:type="dxa"/>
          </w:tcPr>
          <w:p>
            <w:pPr>
              <w:widowControl w:val="0"/>
              <w:jc w:val="both"/>
              <w:rPr>
                <w:rFonts w:hint="default" w:ascii="Calibri" w:hAnsi="Calibri" w:eastAsia="SimSun" w:cs="Calibri"/>
                <w:sz w:val="22"/>
                <w:szCs w:val="22"/>
              </w:rPr>
            </w:pPr>
            <w:r>
              <w:rPr>
                <w:rFonts w:hint="default" w:ascii="Calibri" w:hAnsi="Calibri" w:eastAsia="SimSun" w:cs="Calibri"/>
                <w:sz w:val="22"/>
                <w:szCs w:val="22"/>
                <w:lang w:val="de-DE"/>
              </w:rPr>
              <w:t>6</w:t>
            </w:r>
            <w:r>
              <w:rPr>
                <w:rFonts w:hint="default" w:ascii="Calibri" w:hAnsi="Calibri" w:eastAsia="SimSun" w:cs="Calibri"/>
                <w:sz w:val="22"/>
                <w:szCs w:val="22"/>
              </w:rPr>
              <w:drawing>
                <wp:inline distT="0" distB="0" distL="114300" distR="114300">
                  <wp:extent cx="1933575" cy="1515110"/>
                  <wp:effectExtent l="15875" t="15875" r="69850" b="88265"/>
                  <wp:docPr id="29" name="Picture 2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IMG_256"/>
                          <pic:cNvPicPr>
                            <a:picLocks noChangeAspect="1"/>
                          </pic:cNvPicPr>
                        </pic:nvPicPr>
                        <pic:blipFill>
                          <a:blip r:embed="rId11"/>
                          <a:srcRect t="9294" b="5451"/>
                          <a:stretch>
                            <a:fillRect/>
                          </a:stretch>
                        </pic:blipFill>
                        <pic:spPr>
                          <a:xfrm>
                            <a:off x="0" y="0"/>
                            <a:ext cx="1933575" cy="1515110"/>
                          </a:xfrm>
                          <a:prstGeom prst="round2DiagRect">
                            <a:avLst/>
                          </a:prstGeom>
                          <a:noFill/>
                          <a:ln w="9525">
                            <a:noFill/>
                          </a:ln>
                          <a:effectLst>
                            <a:outerShdw blurRad="50800" dist="38100" dir="2700000" algn="tl" rotWithShape="0">
                              <a:prstClr val="black">
                                <a:alpha val="40000"/>
                              </a:prstClr>
                            </a:outerShdw>
                          </a:effectLst>
                        </pic:spPr>
                      </pic:pic>
                    </a:graphicData>
                  </a:graphic>
                </wp:inline>
              </w:drawing>
            </w:r>
          </w:p>
          <w:p>
            <w:pPr>
              <w:widowControl w:val="0"/>
              <w:jc w:val="both"/>
              <w:rPr>
                <w:rFonts w:hint="default" w:ascii="Calibri" w:hAnsi="Calibri" w:eastAsia="SimSun" w:cs="Calibri"/>
                <w:sz w:val="22"/>
                <w:szCs w:val="22"/>
                <w:lang w:val="de-DE"/>
              </w:rPr>
            </w:pPr>
            <w:r>
              <w:rPr>
                <w:rFonts w:hint="default" w:ascii="Calibri" w:hAnsi="Calibri" w:eastAsia="SimSun" w:cs="Calibri"/>
                <w:sz w:val="16"/>
                <w:szCs w:val="16"/>
                <w:lang w:val="de-DE"/>
              </w:rPr>
              <w:t>© foxypar4 (</w:t>
            </w:r>
            <w:r>
              <w:rPr>
                <w:rFonts w:hint="default" w:ascii="Times New Roman" w:hAnsi="Times New Roman" w:eastAsia="SimSun" w:cs="Times New Roman"/>
                <w:sz w:val="16"/>
                <w:szCs w:val="16"/>
                <w:lang w:val="de-DE"/>
              </w:rPr>
              <w:t xml:space="preserve">→ </w:t>
            </w:r>
            <w:r>
              <w:rPr>
                <w:rFonts w:hint="default" w:ascii="Calibri" w:hAnsi="Calibri" w:eastAsia="SimSun" w:cs="Calibri"/>
                <w:sz w:val="16"/>
                <w:szCs w:val="16"/>
                <w:lang w:val="de-DE"/>
              </w:rPr>
              <w:fldChar w:fldCharType="begin"/>
            </w:r>
            <w:r>
              <w:rPr>
                <w:rFonts w:hint="default" w:ascii="Calibri" w:hAnsi="Calibri" w:eastAsia="SimSun" w:cs="Calibri"/>
                <w:sz w:val="16"/>
                <w:szCs w:val="16"/>
                <w:lang w:val="de-DE"/>
              </w:rPr>
              <w:instrText xml:space="preserve"> HYPERLINK "https://commons.wikimedia.org/w/index.php?curid=3365046" </w:instrText>
            </w:r>
            <w:r>
              <w:rPr>
                <w:rFonts w:hint="default" w:ascii="Calibri" w:hAnsi="Calibri" w:eastAsia="SimSun" w:cs="Calibri"/>
                <w:sz w:val="16"/>
                <w:szCs w:val="16"/>
                <w:lang w:val="de-DE"/>
              </w:rPr>
              <w:fldChar w:fldCharType="separate"/>
            </w:r>
            <w:r>
              <w:rPr>
                <w:rStyle w:val="7"/>
                <w:rFonts w:hint="default" w:ascii="Calibri" w:hAnsi="Calibri" w:eastAsia="SimSun" w:cs="Calibri"/>
                <w:sz w:val="16"/>
                <w:szCs w:val="16"/>
                <w:lang w:val="de-DE"/>
              </w:rPr>
              <w:t>Wikimedia Commons</w:t>
            </w:r>
            <w:r>
              <w:rPr>
                <w:rFonts w:hint="default" w:ascii="Calibri" w:hAnsi="Calibri" w:eastAsia="SimSun" w:cs="Calibri"/>
                <w:sz w:val="16"/>
                <w:szCs w:val="16"/>
                <w:lang w:val="de-DE"/>
              </w:rPr>
              <w:fldChar w:fldCharType="end"/>
            </w:r>
            <w:r>
              <w:rPr>
                <w:rFonts w:hint="default" w:ascii="Calibri" w:hAnsi="Calibri" w:eastAsia="SimSun" w:cs="Calibri"/>
                <w:sz w:val="16"/>
                <w:szCs w:val="16"/>
                <w:lang w:val="de-D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313" w:type="dxa"/>
          </w:tcPr>
          <w:p>
            <w:pPr>
              <w:widowControl w:val="0"/>
              <w:jc w:val="both"/>
              <w:rPr>
                <w:rFonts w:hint="default" w:ascii="Calibri" w:hAnsi="Calibri" w:eastAsia="SimSun" w:cs="Calibri"/>
                <w:sz w:val="22"/>
                <w:szCs w:val="22"/>
              </w:rPr>
            </w:pPr>
          </w:p>
        </w:tc>
        <w:tc>
          <w:tcPr>
            <w:tcW w:w="3313" w:type="dxa"/>
          </w:tcPr>
          <w:p>
            <w:pPr>
              <w:widowControl w:val="0"/>
              <w:jc w:val="both"/>
              <w:rPr>
                <w:rFonts w:hint="default" w:ascii="Calibri" w:hAnsi="Calibri" w:eastAsia="SimSun" w:cs="Calibri"/>
                <w:sz w:val="22"/>
                <w:szCs w:val="22"/>
                <w:lang w:val="de-DE"/>
              </w:rPr>
            </w:pPr>
            <w:r>
              <w:rPr>
                <w:rFonts w:hint="default" w:ascii="Calibri" w:hAnsi="Calibri" w:eastAsia="SimSun" w:cs="Calibri"/>
                <w:sz w:val="22"/>
                <w:szCs w:val="22"/>
                <w:lang w:val="de-DE"/>
              </w:rPr>
              <w:t>7</w:t>
            </w:r>
            <w:r>
              <w:rPr>
                <w:rFonts w:hint="default" w:ascii="Calibri" w:hAnsi="Calibri" w:eastAsia="SimSun" w:cs="Calibri"/>
                <w:sz w:val="22"/>
                <w:szCs w:val="22"/>
              </w:rPr>
              <w:drawing>
                <wp:inline distT="0" distB="0" distL="114300" distR="114300">
                  <wp:extent cx="1920240" cy="1440180"/>
                  <wp:effectExtent l="15875" t="15875" r="83185" b="86995"/>
                  <wp:docPr id="22" name="Picture 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MG_256"/>
                          <pic:cNvPicPr>
                            <a:picLocks noChangeAspect="1"/>
                          </pic:cNvPicPr>
                        </pic:nvPicPr>
                        <pic:blipFill>
                          <a:blip r:embed="rId12"/>
                          <a:stretch>
                            <a:fillRect/>
                          </a:stretch>
                        </pic:blipFill>
                        <pic:spPr>
                          <a:xfrm>
                            <a:off x="0" y="0"/>
                            <a:ext cx="1920240" cy="1440180"/>
                          </a:xfrm>
                          <a:prstGeom prst="round2DiagRect">
                            <a:avLst/>
                          </a:prstGeom>
                          <a:noFill/>
                          <a:ln w="9525">
                            <a:noFill/>
                          </a:ln>
                          <a:effectLst>
                            <a:outerShdw blurRad="50800" dist="38100" dir="2700000" algn="tl" rotWithShape="0">
                              <a:prstClr val="black">
                                <a:alpha val="40000"/>
                              </a:prstClr>
                            </a:outerShdw>
                          </a:effectLst>
                        </pic:spPr>
                      </pic:pic>
                    </a:graphicData>
                  </a:graphic>
                </wp:inline>
              </w:drawing>
            </w:r>
            <w:r>
              <w:rPr>
                <w:rFonts w:hint="default" w:ascii="Calibri" w:hAnsi="Calibri" w:eastAsia="SimSun" w:cs="Calibri"/>
                <w:sz w:val="22"/>
                <w:szCs w:val="22"/>
                <w:lang w:val="de-DE"/>
              </w:rPr>
              <w:t xml:space="preserve"> </w:t>
            </w:r>
            <w:r>
              <w:rPr>
                <w:rFonts w:hint="default" w:ascii="Calibri" w:hAnsi="Calibri" w:eastAsia="SimSun" w:cs="Calibri"/>
                <w:sz w:val="16"/>
                <w:szCs w:val="16"/>
                <w:lang w:val="de-DE"/>
              </w:rPr>
              <w:t>© David Monniaux (</w:t>
            </w:r>
            <w:r>
              <w:rPr>
                <w:rFonts w:hint="default" w:ascii="Times New Roman" w:hAnsi="Times New Roman" w:eastAsia="SimSun" w:cs="Times New Roman"/>
                <w:sz w:val="16"/>
                <w:szCs w:val="16"/>
                <w:lang w:val="de-DE"/>
              </w:rPr>
              <w:t>→</w:t>
            </w:r>
            <w:r>
              <w:rPr>
                <w:rFonts w:hint="default" w:ascii="Calibri" w:hAnsi="Calibri" w:eastAsia="SimSun" w:cs="Calibri"/>
                <w:sz w:val="16"/>
                <w:szCs w:val="16"/>
                <w:lang w:val="de-DE"/>
              </w:rPr>
              <w:fldChar w:fldCharType="begin"/>
            </w:r>
            <w:r>
              <w:rPr>
                <w:rFonts w:hint="default" w:ascii="Calibri" w:hAnsi="Calibri" w:eastAsia="SimSun" w:cs="Calibri"/>
                <w:sz w:val="16"/>
                <w:szCs w:val="16"/>
                <w:lang w:val="de-DE"/>
              </w:rPr>
              <w:instrText xml:space="preserve"> HYPERLINK "https://commons.wikimedia.org/w/index.php?curid=230091" </w:instrText>
            </w:r>
            <w:r>
              <w:rPr>
                <w:rFonts w:hint="default" w:ascii="Calibri" w:hAnsi="Calibri" w:eastAsia="SimSun" w:cs="Calibri"/>
                <w:sz w:val="16"/>
                <w:szCs w:val="16"/>
                <w:lang w:val="de-DE"/>
              </w:rPr>
              <w:fldChar w:fldCharType="separate"/>
            </w:r>
            <w:r>
              <w:rPr>
                <w:rStyle w:val="7"/>
                <w:rFonts w:hint="default" w:ascii="Calibri" w:hAnsi="Calibri" w:eastAsia="SimSun" w:cs="Calibri"/>
                <w:sz w:val="16"/>
                <w:szCs w:val="16"/>
                <w:lang w:val="de-DE"/>
              </w:rPr>
              <w:t>Wikimedia Commons</w:t>
            </w:r>
            <w:r>
              <w:rPr>
                <w:rFonts w:hint="default" w:ascii="Calibri" w:hAnsi="Calibri" w:eastAsia="SimSun" w:cs="Calibri"/>
                <w:sz w:val="16"/>
                <w:szCs w:val="16"/>
                <w:lang w:val="de-DE"/>
              </w:rPr>
              <w:fldChar w:fldCharType="end"/>
            </w:r>
            <w:r>
              <w:rPr>
                <w:rFonts w:hint="default" w:ascii="Calibri" w:hAnsi="Calibri" w:eastAsia="SimSun" w:cs="Calibri"/>
                <w:sz w:val="16"/>
                <w:szCs w:val="16"/>
                <w:lang w:val="de-DE"/>
              </w:rPr>
              <w:t>)</w:t>
            </w:r>
          </w:p>
        </w:tc>
        <w:tc>
          <w:tcPr>
            <w:tcW w:w="3314" w:type="dxa"/>
          </w:tcPr>
          <w:p>
            <w:pPr>
              <w:widowControl w:val="0"/>
              <w:jc w:val="both"/>
              <w:rPr>
                <w:rFonts w:hint="default" w:ascii="Calibri" w:hAnsi="Calibri" w:eastAsia="SimSun" w:cs="Calibri"/>
                <w:sz w:val="22"/>
                <w:szCs w:val="22"/>
              </w:rPr>
            </w:pPr>
          </w:p>
        </w:tc>
      </w:tr>
    </w:tbl>
    <w:p>
      <w:pPr>
        <w:rPr>
          <w:lang w:val="de-DE"/>
        </w:rPr>
      </w:pPr>
    </w:p>
    <w:p>
      <w:pPr>
        <w:rPr>
          <w:sz w:val="22"/>
          <w:szCs w:val="22"/>
          <w:lang w:val="de-DE"/>
        </w:rPr>
      </w:pPr>
      <w:r>
        <w:rPr>
          <w:b/>
          <w:bCs/>
          <w:sz w:val="22"/>
          <w:szCs w:val="22"/>
          <w:lang w:val="de-DE"/>
        </w:rPr>
        <w:t>TASK 2 - MEDIATION.</w:t>
      </w:r>
      <w:r>
        <w:rPr>
          <w:sz w:val="22"/>
          <w:szCs w:val="22"/>
          <w:lang w:val="de-DE"/>
        </w:rPr>
        <w:t xml:space="preserve"> Your family members all want to do different things in Scotland. Tell them in German which places they should visit. Often more than one place fits. </w:t>
      </w:r>
    </w:p>
    <w:p>
      <w:pPr>
        <w:numPr>
          <w:ilvl w:val="0"/>
          <w:numId w:val="1"/>
        </w:numPr>
        <w:rPr>
          <w:rFonts w:hint="default"/>
          <w:sz w:val="22"/>
          <w:szCs w:val="22"/>
          <w:lang w:val="de-DE"/>
        </w:rPr>
      </w:pPr>
      <w:r>
        <w:rPr>
          <w:rFonts w:hint="default"/>
          <w:sz w:val="22"/>
          <w:szCs w:val="22"/>
          <w:lang w:val="de-DE"/>
        </w:rPr>
        <w:t>Your sister: „Ich will auf jeden Fall reiten gehen.“</w:t>
      </w:r>
    </w:p>
    <w:p>
      <w:pPr>
        <w:numPr>
          <w:ilvl w:val="0"/>
          <w:numId w:val="1"/>
        </w:numPr>
        <w:rPr>
          <w:rFonts w:hint="default"/>
          <w:sz w:val="22"/>
          <w:szCs w:val="22"/>
          <w:lang w:val="de-DE"/>
        </w:rPr>
      </w:pPr>
      <w:r>
        <w:rPr>
          <w:rFonts w:hint="default"/>
          <w:sz w:val="22"/>
          <w:szCs w:val="22"/>
          <w:lang w:val="de-DE"/>
        </w:rPr>
        <w:t>Your mum: „Ich fände es interessant, mehr über schottische Geschichte zu erfahren.“</w:t>
      </w:r>
    </w:p>
    <w:p>
      <w:pPr>
        <w:numPr>
          <w:ilvl w:val="0"/>
          <w:numId w:val="1"/>
        </w:numPr>
        <w:rPr>
          <w:rFonts w:hint="default"/>
          <w:sz w:val="22"/>
          <w:szCs w:val="22"/>
          <w:lang w:val="de-DE"/>
        </w:rPr>
      </w:pPr>
      <w:r>
        <w:rPr>
          <w:rFonts w:hint="default"/>
          <w:sz w:val="22"/>
          <w:szCs w:val="22"/>
          <w:lang w:val="de-DE"/>
        </w:rPr>
        <w:t>Your brother: „Wo kann man eine Bootstour machen?“</w:t>
      </w:r>
    </w:p>
    <w:p>
      <w:pPr>
        <w:numPr>
          <w:ilvl w:val="0"/>
          <w:numId w:val="1"/>
        </w:numPr>
        <w:rPr>
          <w:rFonts w:hint="default"/>
          <w:sz w:val="22"/>
          <w:szCs w:val="22"/>
          <w:lang w:val="de-DE"/>
        </w:rPr>
      </w:pPr>
      <w:r>
        <w:rPr>
          <w:rFonts w:hint="default"/>
          <w:sz w:val="22"/>
          <w:szCs w:val="22"/>
          <w:lang w:val="de-DE"/>
        </w:rPr>
        <w:t>Your father: „Irgendetwas mit Sport wäre gut.“</w:t>
      </w:r>
    </w:p>
    <w:p>
      <w:pPr>
        <w:numPr>
          <w:ilvl w:val="0"/>
          <w:numId w:val="1"/>
        </w:numPr>
        <w:rPr>
          <w:rFonts w:hint="default"/>
          <w:sz w:val="22"/>
          <w:szCs w:val="22"/>
          <w:lang w:val="de-DE"/>
        </w:rPr>
      </w:pPr>
      <w:r>
        <w:rPr>
          <w:rFonts w:hint="default"/>
          <w:sz w:val="22"/>
          <w:szCs w:val="22"/>
          <w:lang w:val="de-DE"/>
        </w:rPr>
        <w:t>Your grandma: „Wo kann man traditionelles Essen probieren?“</w:t>
      </w:r>
    </w:p>
    <w:p>
      <w:pPr>
        <w:numPr>
          <w:ilvl w:val="0"/>
          <w:numId w:val="0"/>
        </w:numPr>
        <w:rPr>
          <w:rFonts w:hint="default"/>
          <w:sz w:val="22"/>
          <w:szCs w:val="22"/>
          <w:lang w:val="de-DE"/>
        </w:rPr>
      </w:pPr>
    </w:p>
    <w:p>
      <w:pPr>
        <w:numPr>
          <w:ilvl w:val="0"/>
          <w:numId w:val="0"/>
        </w:numPr>
        <w:rPr>
          <w:rFonts w:hint="default"/>
          <w:b w:val="0"/>
          <w:bCs w:val="0"/>
          <w:i/>
          <w:iCs/>
          <w:sz w:val="22"/>
          <w:szCs w:val="22"/>
          <w:lang w:val="de-DE"/>
        </w:rPr>
      </w:pPr>
      <w:r>
        <w:rPr>
          <w:rFonts w:hint="default"/>
          <w:b/>
          <w:bCs/>
          <w:i/>
          <w:iCs/>
          <w:sz w:val="22"/>
          <w:szCs w:val="22"/>
          <w:lang w:val="de-DE"/>
        </w:rPr>
        <w:t>Ex. A)</w:t>
      </w:r>
      <w:r>
        <w:rPr>
          <w:rFonts w:hint="default"/>
          <w:b w:val="0"/>
          <w:bCs w:val="0"/>
          <w:i/>
          <w:iCs/>
          <w:sz w:val="22"/>
          <w:szCs w:val="22"/>
          <w:lang w:val="de-DE"/>
        </w:rPr>
        <w:t xml:space="preserve"> „Reiten kann man auf den Shetland-Inseln und auf dem Ben Nevis.“</w:t>
      </w:r>
    </w:p>
    <w:p>
      <w:pPr>
        <w:numPr>
          <w:ilvl w:val="0"/>
          <w:numId w:val="0"/>
        </w:numPr>
        <w:rPr>
          <w:rFonts w:hint="default"/>
          <w:b/>
          <w:bCs/>
          <w:sz w:val="22"/>
          <w:szCs w:val="22"/>
          <w:lang w:val="de-DE"/>
        </w:rPr>
      </w:pPr>
    </w:p>
    <w:p>
      <w:pPr>
        <w:numPr>
          <w:ilvl w:val="0"/>
          <w:numId w:val="0"/>
        </w:numPr>
        <w:rPr>
          <w:rFonts w:hint="default"/>
          <w:sz w:val="22"/>
          <w:szCs w:val="22"/>
          <w:lang w:val="de-DE"/>
        </w:rPr>
      </w:pPr>
      <w:r>
        <w:rPr>
          <w:rFonts w:hint="default"/>
          <w:b/>
          <w:bCs/>
          <w:sz w:val="22"/>
          <w:szCs w:val="22"/>
          <w:lang w:val="de-DE"/>
        </w:rPr>
        <w:t>TASK 3</w:t>
      </w:r>
      <w:r>
        <w:rPr>
          <w:rFonts w:hint="default"/>
          <w:sz w:val="22"/>
          <w:szCs w:val="22"/>
          <w:lang w:val="de-DE"/>
        </w:rPr>
        <w:t xml:space="preserve"> Which place(s) from the brochure would you like to visit? Say why. </w:t>
      </w:r>
    </w:p>
    <w:p>
      <w:pPr>
        <w:rPr>
          <w:lang w:val="de-DE"/>
        </w:rPr>
      </w:pPr>
    </w:p>
    <w:p>
      <w:pPr>
        <w:rPr>
          <w:lang w:val="de-DE"/>
        </w:rPr>
      </w:pPr>
      <w:r>
        <w:rPr>
          <w:sz w:val="20"/>
        </w:rPr>
        <mc:AlternateContent>
          <mc:Choice Requires="wps">
            <w:drawing>
              <wp:anchor distT="0" distB="0" distL="114300" distR="114300" simplePos="0" relativeHeight="251689984" behindDoc="0" locked="0" layoutInCell="1" allowOverlap="1">
                <wp:simplePos x="0" y="0"/>
                <wp:positionH relativeFrom="column">
                  <wp:posOffset>4500245</wp:posOffset>
                </wp:positionH>
                <wp:positionV relativeFrom="paragraph">
                  <wp:posOffset>151765</wp:posOffset>
                </wp:positionV>
                <wp:extent cx="1285875" cy="1190625"/>
                <wp:effectExtent l="6350" t="6350" r="22225" b="22225"/>
                <wp:wrapNone/>
                <wp:docPr id="32" name="Rounded Rectangle 32"/>
                <wp:cNvGraphicFramePr/>
                <a:graphic xmlns:a="http://schemas.openxmlformats.org/drawingml/2006/main">
                  <a:graphicData uri="http://schemas.microsoft.com/office/word/2010/wordprocessingShape">
                    <wps:wsp>
                      <wps:cNvSpPr/>
                      <wps:spPr>
                        <a:xfrm>
                          <a:off x="0" y="0"/>
                          <a:ext cx="1285875" cy="1190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30"/>
                                <w:szCs w:val="30"/>
                                <w:lang w:val="de-DE"/>
                              </w:rPr>
                            </w:pPr>
                            <w:r>
                              <w:rPr>
                                <w:sz w:val="30"/>
                                <w:szCs w:val="30"/>
                                <w:lang w:val="de-DE"/>
                              </w:rPr>
                              <w:t>b</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4.35pt;margin-top:11.95pt;height:93.75pt;width:101.25pt;z-index:251689984;v-text-anchor:middle;mso-width-relative:page;mso-height-relative:page;" fillcolor="#5B9BD5 [3204]" filled="t" stroked="t" coordsize="21600,21600" arcsize="0.166666666666667" o:gfxdata="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cJ6671gAAAAoBAAAPAAAAAAAAAAEAIAAAACIAAABkcnMvZG93bnJldi54&#10;bWxQSwECFAAUAAAACACHTuJA1hbOYm4CAADlBAAADgAAAAAAAAABACAAAAAlAQAAZHJzL2Uyb0Rv&#10;Yy54bWxQSwUGAAAAAAYABgBZAQAABQYAAAAA&#10;">
                <v:fill on="t" focussize="0,0"/>
                <v:stroke weight="1pt" color="#41719C [3204]" miterlimit="8" joinstyle="miter"/>
                <v:imagedata o:title=""/>
                <o:lock v:ext="edit" aspectratio="f"/>
                <v:textbox>
                  <w:txbxContent>
                    <w:p>
                      <w:pPr>
                        <w:jc w:val="center"/>
                        <w:rPr>
                          <w:sz w:val="30"/>
                          <w:szCs w:val="30"/>
                          <w:lang w:val="de-DE"/>
                        </w:rPr>
                      </w:pPr>
                      <w:r>
                        <w:rPr>
                          <w:sz w:val="30"/>
                          <w:szCs w:val="30"/>
                          <w:lang w:val="de-DE"/>
                        </w:rPr>
                        <w:t>b</w:t>
                      </w:r>
                    </w:p>
                  </w:txbxContent>
                </v:textbox>
              </v:roundrect>
            </w:pict>
          </mc:Fallback>
        </mc:AlternateContent>
      </w:r>
      <w:r>
        <w:rPr>
          <w:sz w:val="20"/>
        </w:rPr>
        <mc:AlternateContent>
          <mc:Choice Requires="wps">
            <w:drawing>
              <wp:anchor distT="0" distB="0" distL="114300" distR="114300" simplePos="0" relativeHeight="251662336" behindDoc="0" locked="0" layoutInCell="1" allowOverlap="1">
                <wp:simplePos x="0" y="0"/>
                <wp:positionH relativeFrom="column">
                  <wp:posOffset>4024630</wp:posOffset>
                </wp:positionH>
                <wp:positionV relativeFrom="paragraph">
                  <wp:posOffset>-3810</wp:posOffset>
                </wp:positionV>
                <wp:extent cx="2259330" cy="2508250"/>
                <wp:effectExtent l="0" t="0" r="7620" b="6350"/>
                <wp:wrapNone/>
                <wp:docPr id="13" name="Text Box 13"/>
                <wp:cNvGraphicFramePr/>
                <a:graphic xmlns:a="http://schemas.openxmlformats.org/drawingml/2006/main">
                  <a:graphicData uri="http://schemas.microsoft.com/office/word/2010/wordprocessingShape">
                    <wps:wsp>
                      <wps:cNvSpPr txBox="1"/>
                      <wps:spPr>
                        <a:xfrm>
                          <a:off x="0" y="0"/>
                          <a:ext cx="2259330" cy="2508250"/>
                        </a:xfrm>
                        <a:prstGeom prst="roundRect">
                          <a:avLst/>
                        </a:prstGeom>
                        <a:solidFill>
                          <a:schemeClr val="accent1">
                            <a:lumMod val="20000"/>
                            <a:lumOff val="8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spacing w:after="0" w:line="240" w:lineRule="auto"/>
                              <w:jc w:val="center"/>
                              <w:rPr>
                                <w:rFonts w:ascii="SimSun" w:hAnsi="SimSun" w:eastAsia="SimSun" w:cs="SimSun"/>
                                <w:sz w:val="24"/>
                                <w:szCs w:val="24"/>
                              </w:rPr>
                            </w:pPr>
                          </w:p>
                          <w:p>
                            <w:pPr>
                              <w:spacing w:after="0" w:line="240" w:lineRule="auto"/>
                              <w:jc w:val="left"/>
                              <w:rPr>
                                <w:sz w:val="22"/>
                                <w:szCs w:val="22"/>
                                <w:lang w:val="en-US"/>
                              </w:rPr>
                            </w:pPr>
                          </w:p>
                          <w:p>
                            <w:pPr>
                              <w:spacing w:after="0" w:line="240" w:lineRule="auto"/>
                              <w:jc w:val="both"/>
                              <w:rPr>
                                <w:sz w:val="22"/>
                                <w:szCs w:val="22"/>
                                <w:lang w:val="en-US"/>
                              </w:rPr>
                            </w:pPr>
                          </w:p>
                          <w:p>
                            <w:pPr>
                              <w:spacing w:after="0" w:line="240" w:lineRule="auto"/>
                              <w:jc w:val="both"/>
                              <w:rPr>
                                <w:sz w:val="22"/>
                                <w:szCs w:val="22"/>
                                <w:lang w:val="en-US"/>
                              </w:rPr>
                            </w:pPr>
                          </w:p>
                          <w:p>
                            <w:pPr>
                              <w:spacing w:after="0" w:line="240" w:lineRule="auto"/>
                              <w:jc w:val="both"/>
                              <w:rPr>
                                <w:sz w:val="22"/>
                                <w:szCs w:val="22"/>
                                <w:lang w:val="en-US"/>
                              </w:rPr>
                            </w:pPr>
                          </w:p>
                          <w:p>
                            <w:pPr>
                              <w:spacing w:after="0" w:line="240" w:lineRule="auto"/>
                              <w:jc w:val="both"/>
                              <w:rPr>
                                <w:sz w:val="22"/>
                                <w:szCs w:val="22"/>
                                <w:lang w:val="en-US"/>
                              </w:rPr>
                            </w:pPr>
                          </w:p>
                          <w:p>
                            <w:pPr>
                              <w:spacing w:after="0" w:line="240" w:lineRule="auto"/>
                              <w:jc w:val="both"/>
                              <w:rPr>
                                <w:sz w:val="22"/>
                                <w:szCs w:val="22"/>
                                <w:lang w:val="en-US"/>
                              </w:rPr>
                            </w:pPr>
                          </w:p>
                          <w:p>
                            <w:pPr>
                              <w:spacing w:after="0" w:line="240" w:lineRule="auto"/>
                              <w:jc w:val="both"/>
                              <w:rPr>
                                <w:sz w:val="22"/>
                                <w:szCs w:val="22"/>
                                <w:lang w:val="en-US"/>
                              </w:rPr>
                            </w:pPr>
                            <w:r>
                              <w:rPr>
                                <w:sz w:val="22"/>
                                <w:szCs w:val="22"/>
                                <w:lang w:val="en-US"/>
                              </w:rPr>
                              <w:t xml:space="preserve">Do you like sea animals? Then you should take a boat trip on </w:t>
                            </w:r>
                            <w:r>
                              <w:rPr>
                                <w:b/>
                                <w:sz w:val="22"/>
                                <w:szCs w:val="22"/>
                                <w:lang w:val="en-US"/>
                              </w:rPr>
                              <w:t>Moray Firth</w:t>
                            </w:r>
                            <w:r>
                              <w:rPr>
                                <w:sz w:val="22"/>
                                <w:szCs w:val="22"/>
                                <w:lang w:val="en-US"/>
                              </w:rPr>
                              <w:t>! With a bit of luck, you’ll see dolphins and seals!</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316.9pt;margin-top:-0.3pt;height:197.5pt;width:177.9pt;z-index:251662336;mso-width-relative:page;mso-height-relative:page;" fillcolor="#DEEBF7 [660]" filled="t" stroked="f" coordsize="21600,21600" arcsize="0.166666666666667" o:gfxdata="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QcnWt2gAAAAkBAAAPAAAAAAAAAAEAIAAA&#10;ACIAAABkcnMvZG93bnJldi54bWxQSwECFAAUAAAACACHTuJAPkga00MCAACBBAAADgAAAAAAAAAB&#10;ACAAAAApAQAAZHJzL2Uyb0RvYy54bWxQSwUGAAAAAAYABgBZAQAA3gUAAAAA&#10;">
                <v:fill on="t" focussize="0,0"/>
                <v:stroke on="f" weight="0.5pt"/>
                <v:imagedata o:title=""/>
                <o:lock v:ext="edit" aspectratio="f"/>
                <v:textbox>
                  <w:txbxContent>
                    <w:p>
                      <w:pPr>
                        <w:spacing w:after="0" w:line="240" w:lineRule="auto"/>
                        <w:jc w:val="center"/>
                        <w:rPr>
                          <w:rFonts w:ascii="SimSun" w:hAnsi="SimSun" w:eastAsia="SimSun" w:cs="SimSun"/>
                          <w:sz w:val="24"/>
                          <w:szCs w:val="24"/>
                        </w:rPr>
                      </w:pPr>
                    </w:p>
                    <w:p>
                      <w:pPr>
                        <w:spacing w:after="0" w:line="240" w:lineRule="auto"/>
                        <w:jc w:val="left"/>
                        <w:rPr>
                          <w:sz w:val="22"/>
                          <w:szCs w:val="22"/>
                          <w:lang w:val="en-US"/>
                        </w:rPr>
                      </w:pPr>
                    </w:p>
                    <w:p>
                      <w:pPr>
                        <w:spacing w:after="0" w:line="240" w:lineRule="auto"/>
                        <w:jc w:val="both"/>
                        <w:rPr>
                          <w:sz w:val="22"/>
                          <w:szCs w:val="22"/>
                          <w:lang w:val="en-US"/>
                        </w:rPr>
                      </w:pPr>
                    </w:p>
                    <w:p>
                      <w:pPr>
                        <w:spacing w:after="0" w:line="240" w:lineRule="auto"/>
                        <w:jc w:val="both"/>
                        <w:rPr>
                          <w:sz w:val="22"/>
                          <w:szCs w:val="22"/>
                          <w:lang w:val="en-US"/>
                        </w:rPr>
                      </w:pPr>
                    </w:p>
                    <w:p>
                      <w:pPr>
                        <w:spacing w:after="0" w:line="240" w:lineRule="auto"/>
                        <w:jc w:val="both"/>
                        <w:rPr>
                          <w:sz w:val="22"/>
                          <w:szCs w:val="22"/>
                          <w:lang w:val="en-US"/>
                        </w:rPr>
                      </w:pPr>
                    </w:p>
                    <w:p>
                      <w:pPr>
                        <w:spacing w:after="0" w:line="240" w:lineRule="auto"/>
                        <w:jc w:val="both"/>
                        <w:rPr>
                          <w:sz w:val="22"/>
                          <w:szCs w:val="22"/>
                          <w:lang w:val="en-US"/>
                        </w:rPr>
                      </w:pPr>
                    </w:p>
                    <w:p>
                      <w:pPr>
                        <w:spacing w:after="0" w:line="240" w:lineRule="auto"/>
                        <w:jc w:val="both"/>
                        <w:rPr>
                          <w:sz w:val="22"/>
                          <w:szCs w:val="22"/>
                          <w:lang w:val="en-US"/>
                        </w:rPr>
                      </w:pPr>
                    </w:p>
                    <w:p>
                      <w:pPr>
                        <w:spacing w:after="0" w:line="240" w:lineRule="auto"/>
                        <w:jc w:val="both"/>
                        <w:rPr>
                          <w:sz w:val="22"/>
                          <w:szCs w:val="22"/>
                          <w:lang w:val="en-US"/>
                        </w:rPr>
                      </w:pPr>
                      <w:r>
                        <w:rPr>
                          <w:sz w:val="22"/>
                          <w:szCs w:val="22"/>
                          <w:lang w:val="en-US"/>
                        </w:rPr>
                        <w:t xml:space="preserve">Do you like sea animals? Then you should take a boat trip on </w:t>
                      </w:r>
                      <w:r>
                        <w:rPr>
                          <w:b/>
                          <w:sz w:val="22"/>
                          <w:szCs w:val="22"/>
                          <w:lang w:val="en-US"/>
                        </w:rPr>
                        <w:t>Moray Firth</w:t>
                      </w:r>
                      <w:r>
                        <w:rPr>
                          <w:sz w:val="22"/>
                          <w:szCs w:val="22"/>
                          <w:lang w:val="en-US"/>
                        </w:rPr>
                        <w:t>! With a bit of luck, you’ll see dolphins and seals!</w:t>
                      </w:r>
                    </w:p>
                    <w:p/>
                  </w:txbxContent>
                </v:textbox>
              </v:roundrect>
            </w:pict>
          </mc:Fallback>
        </mc:AlternateContent>
      </w:r>
      <w:r>
        <w:rPr>
          <w:sz w:val="20"/>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4445</wp:posOffset>
                </wp:positionV>
                <wp:extent cx="3658870" cy="1601470"/>
                <wp:effectExtent l="0" t="0" r="17780" b="17780"/>
                <wp:wrapNone/>
                <wp:docPr id="8" name="Text Box 8"/>
                <wp:cNvGraphicFramePr/>
                <a:graphic xmlns:a="http://schemas.openxmlformats.org/drawingml/2006/main">
                  <a:graphicData uri="http://schemas.microsoft.com/office/word/2010/wordprocessingShape">
                    <wps:wsp>
                      <wps:cNvSpPr txBox="1"/>
                      <wps:spPr>
                        <a:xfrm>
                          <a:off x="1246505" y="1575435"/>
                          <a:ext cx="3658870" cy="1601470"/>
                        </a:xfrm>
                        <a:prstGeom prst="roundRect">
                          <a:avLst/>
                        </a:prstGeom>
                        <a:solidFill>
                          <a:schemeClr val="accent6">
                            <a:lumMod val="20000"/>
                            <a:lumOff val="80000"/>
                          </a:schemeClr>
                        </a:solidFill>
                        <a:ln>
                          <a:noFill/>
                        </a:ln>
                      </wps:spPr>
                      <wps:style>
                        <a:lnRef idx="2">
                          <a:schemeClr val="accent5"/>
                        </a:lnRef>
                        <a:fillRef idx="1">
                          <a:schemeClr val="lt1"/>
                        </a:fillRef>
                        <a:effectRef idx="0">
                          <a:schemeClr val="accent5"/>
                        </a:effectRef>
                        <a:fontRef idx="minor">
                          <a:schemeClr val="dk1"/>
                        </a:fontRef>
                      </wps:style>
                      <wps:txbx>
                        <w:txbxContent>
                          <w:tbl>
                            <w:tblPr>
                              <w:tblStyle w:val="9"/>
                              <w:tblW w:w="50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24"/>
                              <w:gridCol w:w="2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30" w:hRule="atLeast"/>
                              </w:trPr>
                              <w:tc>
                                <w:tcPr>
                                  <w:tcW w:w="2424" w:type="dxa"/>
                                </w:tcPr>
                                <w:p>
                                  <w:pPr>
                                    <w:widowControl w:val="0"/>
                                    <w:spacing w:after="0" w:line="240" w:lineRule="auto"/>
                                    <w:jc w:val="center"/>
                                    <w:rPr>
                                      <w:b/>
                                      <w:vertAlign w:val="baseline"/>
                                      <w:lang w:val="en-US"/>
                                    </w:rPr>
                                  </w:pPr>
                                </w:p>
                              </w:tc>
                              <w:tc>
                                <w:tcPr>
                                  <w:tcW w:w="2657" w:type="dxa"/>
                                </w:tcPr>
                                <w:p>
                                  <w:pPr>
                                    <w:widowControl w:val="0"/>
                                    <w:jc w:val="both"/>
                                    <w:rPr>
                                      <w:b/>
                                      <w:sz w:val="16"/>
                                      <w:szCs w:val="16"/>
                                      <w:vertAlign w:val="baseline"/>
                                      <w:lang w:val="en-US"/>
                                    </w:rPr>
                                  </w:pPr>
                                  <w:r>
                                    <w:rPr>
                                      <w:b/>
                                      <w:sz w:val="22"/>
                                      <w:szCs w:val="22"/>
                                      <w:lang w:val="en-US"/>
                                    </w:rPr>
                                    <w:t>Edinburgh</w:t>
                                  </w:r>
                                  <w:r>
                                    <w:rPr>
                                      <w:sz w:val="22"/>
                                      <w:szCs w:val="22"/>
                                      <w:lang w:val="en-US"/>
                                    </w:rPr>
                                    <w:t xml:space="preserve"> is the capital of Scotland. Long ago, the kings of Scotland lived here. At Edinburgh Castle, you can learn more about Scotland’s history</w:t>
                                  </w:r>
                                  <w:r>
                                    <w:rPr>
                                      <w:sz w:val="22"/>
                                      <w:szCs w:val="22"/>
                                      <w:lang w:val="de-DE"/>
                                    </w:rPr>
                                    <w:t xml:space="preserve">. </w:t>
                                  </w:r>
                                  <w:r>
                                    <w:rPr>
                                      <w:sz w:val="22"/>
                                      <w:szCs w:val="22"/>
                                      <w:lang w:val="en-US"/>
                                    </w:rPr>
                                    <w:t xml:space="preserve">But the city is great for shopping, too! </w:t>
                                  </w:r>
                                </w:p>
                              </w:tc>
                            </w:tr>
                          </w:tbl>
                          <w:p>
                            <w:pPr>
                              <w:rPr>
                                <w:lang w:val="en-US"/>
                              </w:rPr>
                            </w:pP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roundrect id="_x0000_s1026" o:spid="_x0000_s1026" o:spt="2" style="position:absolute;left:0pt;margin-left:-0.9pt;margin-top:0.35pt;height:126.1pt;width:288.1pt;z-index:251658240;mso-width-relative:page;mso-height-relative:page;" fillcolor="#E2F0D9 [665]" filled="t" stroked="f" coordsize="21600,21600" arcsize="0.166666666666667" o:gfxdata="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JuzAw3XAAAABwEAAA8AAAAAAAAAAQAg&#10;AAAAIgAAAGRycy9kb3ducmV2LnhtbFBLAQIUABQAAAAIAIdO4kA62xSCgQIAAOkEAAAOAAAAAAAA&#10;AAEAIAAAACYBAABkcnMvZTJvRG9jLnhtbFBLBQYAAAAABgAGAFkBAAAZBgAAAAA=&#10;">
                <v:fill on="t" focussize="0,0"/>
                <v:stroke on="f" weight="1pt" miterlimit="8" joinstyle="miter"/>
                <v:imagedata o:title=""/>
                <o:lock v:ext="edit" aspectratio="f"/>
                <v:textbox>
                  <w:txbxContent>
                    <w:tbl>
                      <w:tblPr>
                        <w:tblStyle w:val="9"/>
                        <w:tblW w:w="50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24"/>
                        <w:gridCol w:w="2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30" w:hRule="atLeast"/>
                        </w:trPr>
                        <w:tc>
                          <w:tcPr>
                            <w:tcW w:w="2424" w:type="dxa"/>
                          </w:tcPr>
                          <w:p>
                            <w:pPr>
                              <w:widowControl w:val="0"/>
                              <w:spacing w:after="0" w:line="240" w:lineRule="auto"/>
                              <w:jc w:val="center"/>
                              <w:rPr>
                                <w:b/>
                                <w:vertAlign w:val="baseline"/>
                                <w:lang w:val="en-US"/>
                              </w:rPr>
                            </w:pPr>
                          </w:p>
                        </w:tc>
                        <w:tc>
                          <w:tcPr>
                            <w:tcW w:w="2657" w:type="dxa"/>
                          </w:tcPr>
                          <w:p>
                            <w:pPr>
                              <w:widowControl w:val="0"/>
                              <w:jc w:val="both"/>
                              <w:rPr>
                                <w:b/>
                                <w:sz w:val="16"/>
                                <w:szCs w:val="16"/>
                                <w:vertAlign w:val="baseline"/>
                                <w:lang w:val="en-US"/>
                              </w:rPr>
                            </w:pPr>
                            <w:r>
                              <w:rPr>
                                <w:b/>
                                <w:sz w:val="22"/>
                                <w:szCs w:val="22"/>
                                <w:lang w:val="en-US"/>
                              </w:rPr>
                              <w:t>Edinburgh</w:t>
                            </w:r>
                            <w:r>
                              <w:rPr>
                                <w:sz w:val="22"/>
                                <w:szCs w:val="22"/>
                                <w:lang w:val="en-US"/>
                              </w:rPr>
                              <w:t xml:space="preserve"> is the capital of Scotland. Long ago, the kings of Scotland lived here. At Edinburgh Castle, you can learn more about Scotland’s history</w:t>
                            </w:r>
                            <w:r>
                              <w:rPr>
                                <w:sz w:val="22"/>
                                <w:szCs w:val="22"/>
                                <w:lang w:val="de-DE"/>
                              </w:rPr>
                              <w:t xml:space="preserve">. </w:t>
                            </w:r>
                            <w:r>
                              <w:rPr>
                                <w:sz w:val="22"/>
                                <w:szCs w:val="22"/>
                                <w:lang w:val="en-US"/>
                              </w:rPr>
                              <w:t xml:space="preserve">But the city is great for shopping, too! </w:t>
                            </w:r>
                          </w:p>
                        </w:tc>
                      </w:tr>
                    </w:tbl>
                    <w:p>
                      <w:pPr>
                        <w:rPr>
                          <w:lang w:val="en-US"/>
                        </w:rPr>
                      </w:pPr>
                    </w:p>
                  </w:txbxContent>
                </v:textbox>
              </v:roundrect>
            </w:pict>
          </mc:Fallback>
        </mc:AlternateContent>
      </w:r>
    </w:p>
    <w:p>
      <w:pPr>
        <w:rPr>
          <w:lang w:val="de-DE"/>
        </w:rPr>
      </w:pPr>
      <w:r>
        <w:rPr>
          <w:sz w:val="20"/>
        </w:rPr>
        <mc:AlternateContent>
          <mc:Choice Requires="wps">
            <w:drawing>
              <wp:anchor distT="0" distB="0" distL="114300" distR="114300" simplePos="0" relativeHeight="251673600" behindDoc="0" locked="0" layoutInCell="1" allowOverlap="1">
                <wp:simplePos x="0" y="0"/>
                <wp:positionH relativeFrom="column">
                  <wp:posOffset>213995</wp:posOffset>
                </wp:positionH>
                <wp:positionV relativeFrom="paragraph">
                  <wp:posOffset>53975</wp:posOffset>
                </wp:positionV>
                <wp:extent cx="1285875" cy="1190625"/>
                <wp:effectExtent l="6350" t="6350" r="22225" b="22225"/>
                <wp:wrapNone/>
                <wp:docPr id="31" name="Rounded Rectangle 31"/>
                <wp:cNvGraphicFramePr/>
                <a:graphic xmlns:a="http://schemas.openxmlformats.org/drawingml/2006/main">
                  <a:graphicData uri="http://schemas.microsoft.com/office/word/2010/wordprocessingShape">
                    <wps:wsp>
                      <wps:cNvSpPr/>
                      <wps:spPr>
                        <a:xfrm>
                          <a:off x="899795" y="1898015"/>
                          <a:ext cx="1285875" cy="1190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30"/>
                                <w:szCs w:val="30"/>
                                <w:lang w:val="de-DE"/>
                              </w:rPr>
                            </w:pPr>
                            <w:r>
                              <w:rPr>
                                <w:sz w:val="30"/>
                                <w:szCs w:val="30"/>
                                <w:lang w:val="de-DE"/>
                              </w:rPr>
                              <w:t>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6.85pt;margin-top:4.25pt;height:93.75pt;width:101.25pt;z-index:251673600;v-text-anchor:middle;mso-width-relative:page;mso-height-relative:page;" fillcolor="#5B9BD5 [3204]" filled="t" stroked="t" coordsize="21600,21600" arcsize="0.166666666666667" o:gfxdata="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Yzc+ddQAAAAIAQAADwAAAAAAAAABACAAAAAiAAAAZHJz&#10;L2Rvd25yZXYueG1sUEsBAhQAFAAAAAgAh07iQOjxCGF6AgAA8AQAAA4AAAAAAAAAAQAgAAAAIwEA&#10;AGRycy9lMm9Eb2MueG1sUEsFBgAAAAAGAAYAWQEAAA8GAAAAAA==&#10;">
                <v:fill on="t" focussize="0,0"/>
                <v:stroke weight="1pt" color="#41719C [3204]" miterlimit="8" joinstyle="miter"/>
                <v:imagedata o:title=""/>
                <o:lock v:ext="edit" aspectratio="f"/>
                <v:textbox>
                  <w:txbxContent>
                    <w:p>
                      <w:pPr>
                        <w:jc w:val="center"/>
                        <w:rPr>
                          <w:sz w:val="30"/>
                          <w:szCs w:val="30"/>
                          <w:lang w:val="de-DE"/>
                        </w:rPr>
                      </w:pPr>
                      <w:r>
                        <w:rPr>
                          <w:sz w:val="30"/>
                          <w:szCs w:val="30"/>
                          <w:lang w:val="de-DE"/>
                        </w:rPr>
                        <w:t>a</w:t>
                      </w:r>
                    </w:p>
                  </w:txbxContent>
                </v:textbox>
              </v:roundrect>
            </w:pict>
          </mc:Fallback>
        </mc:AlternateContent>
      </w:r>
    </w:p>
    <w:p>
      <w:pPr>
        <w:rPr>
          <w:lang w:val="de-DE"/>
        </w:rPr>
      </w:pPr>
    </w:p>
    <w:p>
      <w:pPr>
        <w:rPr>
          <w:lang w:val="de-DE"/>
        </w:rPr>
      </w:pPr>
    </w:p>
    <w:p>
      <w:pPr>
        <w:rPr>
          <w:lang w:val="de-DE"/>
        </w:rPr>
      </w:pPr>
    </w:p>
    <w:p>
      <w:pPr>
        <w:rPr>
          <w:lang w:val="de-DE"/>
        </w:rPr>
      </w:pPr>
    </w:p>
    <w:p>
      <w:pPr>
        <w:rPr>
          <w:lang w:val="de-DE"/>
        </w:rPr>
      </w:pPr>
    </w:p>
    <w:p>
      <w:pPr>
        <w:rPr>
          <w:lang w:val="de-DE"/>
        </w:rPr>
      </w:pPr>
    </w:p>
    <w:p>
      <w:pPr>
        <w:rPr>
          <w:lang w:val="de-DE"/>
        </w:rPr>
      </w:pPr>
    </w:p>
    <w:p>
      <w:pPr>
        <w:rPr>
          <w:lang w:val="de-DE"/>
        </w:rPr>
      </w:pPr>
    </w:p>
    <w:p>
      <w:pPr>
        <w:rPr>
          <w:lang w:val="de-DE"/>
        </w:rPr>
      </w:pPr>
    </w:p>
    <w:p>
      <w:pPr>
        <w:rPr>
          <w:lang w:val="de-DE"/>
        </w:rPr>
      </w:pPr>
      <w:r>
        <w:rPr>
          <w:sz w:val="20"/>
        </w:rPr>
        <mc:AlternateContent>
          <mc:Choice Requires="wps">
            <w:drawing>
              <wp:anchor distT="0" distB="0" distL="114300" distR="114300" simplePos="0" relativeHeight="251670528" behindDoc="0" locked="0" layoutInCell="1" allowOverlap="1">
                <wp:simplePos x="0" y="0"/>
                <wp:positionH relativeFrom="column">
                  <wp:posOffset>20955</wp:posOffset>
                </wp:positionH>
                <wp:positionV relativeFrom="paragraph">
                  <wp:posOffset>73025</wp:posOffset>
                </wp:positionV>
                <wp:extent cx="3585845" cy="1656715"/>
                <wp:effectExtent l="0" t="0" r="14605" b="635"/>
                <wp:wrapNone/>
                <wp:docPr id="17" name="Text Box 17"/>
                <wp:cNvGraphicFramePr/>
                <a:graphic xmlns:a="http://schemas.openxmlformats.org/drawingml/2006/main">
                  <a:graphicData uri="http://schemas.microsoft.com/office/word/2010/wordprocessingShape">
                    <wps:wsp>
                      <wps:cNvSpPr txBox="1"/>
                      <wps:spPr>
                        <a:xfrm>
                          <a:off x="0" y="0"/>
                          <a:ext cx="3585845" cy="1656715"/>
                        </a:xfrm>
                        <a:prstGeom prst="roundRect">
                          <a:avLst/>
                        </a:prstGeom>
                        <a:solidFill>
                          <a:schemeClr val="accent1">
                            <a:lumMod val="20000"/>
                            <a:lumOff val="80000"/>
                          </a:schemeClr>
                        </a:solidFill>
                        <a:ln>
                          <a:noFill/>
                        </a:ln>
                      </wps:spPr>
                      <wps:style>
                        <a:lnRef idx="2">
                          <a:schemeClr val="accent5"/>
                        </a:lnRef>
                        <a:fillRef idx="1">
                          <a:schemeClr val="lt1"/>
                        </a:fillRef>
                        <a:effectRef idx="0">
                          <a:schemeClr val="accent5"/>
                        </a:effectRef>
                        <a:fontRef idx="minor">
                          <a:schemeClr val="dk1"/>
                        </a:fontRef>
                      </wps:style>
                      <wps:txbx>
                        <w:txbxContent>
                          <w:tbl>
                            <w:tblPr>
                              <w:tblStyle w:val="9"/>
                              <w:tblW w:w="50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75"/>
                              <w:gridCol w:w="2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30" w:hRule="atLeast"/>
                              </w:trPr>
                              <w:tc>
                                <w:tcPr>
                                  <w:tcW w:w="2175" w:type="dxa"/>
                                </w:tcPr>
                                <w:p>
                                  <w:pPr>
                                    <w:widowControl w:val="0"/>
                                    <w:spacing w:after="0" w:line="240" w:lineRule="auto"/>
                                    <w:jc w:val="both"/>
                                    <w:rPr>
                                      <w:sz w:val="22"/>
                                      <w:szCs w:val="22"/>
                                      <w:lang w:val="en-US"/>
                                    </w:rPr>
                                  </w:pPr>
                                  <w:r>
                                    <w:rPr>
                                      <w:sz w:val="22"/>
                                      <w:szCs w:val="22"/>
                                      <w:lang w:val="en-US"/>
                                    </w:rPr>
                                    <w:t xml:space="preserve">The city of </w:t>
                                  </w:r>
                                  <w:r>
                                    <w:rPr>
                                      <w:b/>
                                      <w:sz w:val="22"/>
                                      <w:szCs w:val="22"/>
                                      <w:lang w:val="en-US"/>
                                    </w:rPr>
                                    <w:t>Aberdeen</w:t>
                                  </w:r>
                                  <w:r>
                                    <w:rPr>
                                      <w:sz w:val="22"/>
                                      <w:szCs w:val="22"/>
                                      <w:lang w:val="en-US"/>
                                    </w:rPr>
                                    <w:t xml:space="preserve"> was a fishing harbour once. If you want to learn more about life and work at sea, you should visit the Aberdeen Maritime Museum!</w:t>
                                  </w:r>
                                </w:p>
                                <w:p>
                                  <w:pPr>
                                    <w:widowControl w:val="0"/>
                                    <w:spacing w:after="0" w:line="240" w:lineRule="auto"/>
                                    <w:jc w:val="both"/>
                                    <w:rPr>
                                      <w:b/>
                                      <w:sz w:val="22"/>
                                      <w:szCs w:val="22"/>
                                      <w:vertAlign w:val="baseline"/>
                                      <w:lang w:val="en-US"/>
                                    </w:rPr>
                                  </w:pPr>
                                </w:p>
                              </w:tc>
                              <w:tc>
                                <w:tcPr>
                                  <w:tcW w:w="2906" w:type="dxa"/>
                                </w:tcPr>
                                <w:p>
                                  <w:pPr>
                                    <w:widowControl w:val="0"/>
                                    <w:jc w:val="both"/>
                                    <w:rPr>
                                      <w:b/>
                                      <w:sz w:val="22"/>
                                      <w:szCs w:val="22"/>
                                      <w:vertAlign w:val="baseli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5" w:hRule="atLeast"/>
                              </w:trPr>
                              <w:tc>
                                <w:tcPr>
                                  <w:tcW w:w="5081" w:type="dxa"/>
                                  <w:gridSpan w:val="2"/>
                                </w:tcPr>
                                <w:p>
                                  <w:pPr>
                                    <w:widowControl w:val="0"/>
                                    <w:spacing w:after="0" w:line="240" w:lineRule="auto"/>
                                    <w:jc w:val="left"/>
                                    <w:rPr>
                                      <w:b/>
                                      <w:sz w:val="16"/>
                                      <w:szCs w:val="16"/>
                                      <w:vertAlign w:val="baseline"/>
                                      <w:lang w:val="en-US"/>
                                    </w:rPr>
                                  </w:pPr>
                                  <w:r>
                                    <w:rPr>
                                      <w:sz w:val="22"/>
                                      <w:szCs w:val="22"/>
                                      <w:lang w:val="en-US"/>
                                    </w:rPr>
                                    <w:t xml:space="preserve">But the city is great for shopping, too! </w:t>
                                  </w:r>
                                </w:p>
                              </w:tc>
                            </w:tr>
                          </w:tbl>
                          <w:p>
                            <w:pPr>
                              <w:rPr>
                                <w:lang w:val="en-US"/>
                              </w:rPr>
                            </w:pP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roundrect id="_x0000_s1026" o:spid="_x0000_s1026" o:spt="2" style="position:absolute;left:0pt;margin-left:1.65pt;margin-top:5.75pt;height:130.45pt;width:282.35pt;z-index:251670528;mso-width-relative:page;mso-height-relative:page;" fillcolor="#DEEBF7 [660]" filled="t" stroked="f" coordsize="21600,21600" arcsize="0.166666666666667" o:gfxdata="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WILphdgAAAAIAQAADwAAAAAAAAABACAAAAAiAAAA&#10;ZHJzL2Rvd25yZXYueG1sUEsBAhQAFAAAAAgAh07iQOimuJl5AgAA3wQAAA4AAAAAAAAAAQAgAAAA&#10;JwEAAGRycy9lMm9Eb2MueG1sUEsFBgAAAAAGAAYAWQEAABIGAAAAAA==&#10;">
                <v:fill on="t" focussize="0,0"/>
                <v:stroke on="f" weight="1pt" miterlimit="8" joinstyle="miter"/>
                <v:imagedata o:title=""/>
                <o:lock v:ext="edit" aspectratio="f"/>
                <v:textbox>
                  <w:txbxContent>
                    <w:tbl>
                      <w:tblPr>
                        <w:tblStyle w:val="9"/>
                        <w:tblW w:w="50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75"/>
                        <w:gridCol w:w="2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30" w:hRule="atLeast"/>
                        </w:trPr>
                        <w:tc>
                          <w:tcPr>
                            <w:tcW w:w="2175" w:type="dxa"/>
                          </w:tcPr>
                          <w:p>
                            <w:pPr>
                              <w:widowControl w:val="0"/>
                              <w:spacing w:after="0" w:line="240" w:lineRule="auto"/>
                              <w:jc w:val="both"/>
                              <w:rPr>
                                <w:sz w:val="22"/>
                                <w:szCs w:val="22"/>
                                <w:lang w:val="en-US"/>
                              </w:rPr>
                            </w:pPr>
                            <w:r>
                              <w:rPr>
                                <w:sz w:val="22"/>
                                <w:szCs w:val="22"/>
                                <w:lang w:val="en-US"/>
                              </w:rPr>
                              <w:t xml:space="preserve">The city of </w:t>
                            </w:r>
                            <w:r>
                              <w:rPr>
                                <w:b/>
                                <w:sz w:val="22"/>
                                <w:szCs w:val="22"/>
                                <w:lang w:val="en-US"/>
                              </w:rPr>
                              <w:t>Aberdeen</w:t>
                            </w:r>
                            <w:r>
                              <w:rPr>
                                <w:sz w:val="22"/>
                                <w:szCs w:val="22"/>
                                <w:lang w:val="en-US"/>
                              </w:rPr>
                              <w:t xml:space="preserve"> was a fishing harbour once. If you want to learn more about life and work at sea, you should visit the Aberdeen Maritime Museum!</w:t>
                            </w:r>
                          </w:p>
                          <w:p>
                            <w:pPr>
                              <w:widowControl w:val="0"/>
                              <w:spacing w:after="0" w:line="240" w:lineRule="auto"/>
                              <w:jc w:val="both"/>
                              <w:rPr>
                                <w:b/>
                                <w:sz w:val="22"/>
                                <w:szCs w:val="22"/>
                                <w:vertAlign w:val="baseline"/>
                                <w:lang w:val="en-US"/>
                              </w:rPr>
                            </w:pPr>
                          </w:p>
                        </w:tc>
                        <w:tc>
                          <w:tcPr>
                            <w:tcW w:w="2906" w:type="dxa"/>
                          </w:tcPr>
                          <w:p>
                            <w:pPr>
                              <w:widowControl w:val="0"/>
                              <w:jc w:val="both"/>
                              <w:rPr>
                                <w:b/>
                                <w:sz w:val="22"/>
                                <w:szCs w:val="22"/>
                                <w:vertAlign w:val="baseli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5" w:hRule="atLeast"/>
                        </w:trPr>
                        <w:tc>
                          <w:tcPr>
                            <w:tcW w:w="5081" w:type="dxa"/>
                            <w:gridSpan w:val="2"/>
                          </w:tcPr>
                          <w:p>
                            <w:pPr>
                              <w:widowControl w:val="0"/>
                              <w:spacing w:after="0" w:line="240" w:lineRule="auto"/>
                              <w:jc w:val="left"/>
                              <w:rPr>
                                <w:b/>
                                <w:sz w:val="16"/>
                                <w:szCs w:val="16"/>
                                <w:vertAlign w:val="baseline"/>
                                <w:lang w:val="en-US"/>
                              </w:rPr>
                            </w:pPr>
                            <w:r>
                              <w:rPr>
                                <w:sz w:val="22"/>
                                <w:szCs w:val="22"/>
                                <w:lang w:val="en-US"/>
                              </w:rPr>
                              <w:t xml:space="preserve">But the city is great for shopping, too! </w:t>
                            </w:r>
                          </w:p>
                        </w:tc>
                      </w:tr>
                    </w:tbl>
                    <w:p>
                      <w:pPr>
                        <w:rPr>
                          <w:lang w:val="en-US"/>
                        </w:rPr>
                      </w:pPr>
                    </w:p>
                  </w:txbxContent>
                </v:textbox>
              </v:roundrect>
            </w:pict>
          </mc:Fallback>
        </mc:AlternateContent>
      </w:r>
    </w:p>
    <w:p>
      <w:pPr>
        <w:rPr>
          <w:lang w:val="de-DE"/>
        </w:rPr>
      </w:pPr>
      <w:r>
        <w:rPr>
          <w:sz w:val="20"/>
        </w:rPr>
        <mc:AlternateContent>
          <mc:Choice Requires="wps">
            <w:drawing>
              <wp:anchor distT="0" distB="0" distL="114300" distR="114300" simplePos="0" relativeHeight="251706368" behindDoc="0" locked="0" layoutInCell="1" allowOverlap="1">
                <wp:simplePos x="0" y="0"/>
                <wp:positionH relativeFrom="column">
                  <wp:posOffset>1976120</wp:posOffset>
                </wp:positionH>
                <wp:positionV relativeFrom="paragraph">
                  <wp:posOffset>139065</wp:posOffset>
                </wp:positionV>
                <wp:extent cx="1285875" cy="1190625"/>
                <wp:effectExtent l="6350" t="6350" r="22225" b="22225"/>
                <wp:wrapNone/>
                <wp:docPr id="33" name="Rounded Rectangle 33"/>
                <wp:cNvGraphicFramePr/>
                <a:graphic xmlns:a="http://schemas.openxmlformats.org/drawingml/2006/main">
                  <a:graphicData uri="http://schemas.microsoft.com/office/word/2010/wordprocessingShape">
                    <wps:wsp>
                      <wps:cNvSpPr/>
                      <wps:spPr>
                        <a:xfrm>
                          <a:off x="0" y="0"/>
                          <a:ext cx="1285875" cy="1190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30"/>
                                <w:szCs w:val="30"/>
                                <w:lang w:val="de-DE"/>
                              </w:rPr>
                            </w:pPr>
                            <w:r>
                              <w:rPr>
                                <w:sz w:val="30"/>
                                <w:szCs w:val="30"/>
                                <w:lang w:val="de-DE"/>
                              </w:rPr>
                              <w:t>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55.6pt;margin-top:10.95pt;height:93.75pt;width:101.25pt;z-index:251706368;v-text-anchor:middle;mso-width-relative:page;mso-height-relative:page;" fillcolor="#5B9BD5 [3204]" filled="t" stroked="t" coordsize="21600,21600" arcsize="0.166666666666667" o:gfxdata="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e6GGHNYAAAAKAQAADwAAAAAAAAABACAAAAAiAAAAZHJzL2Rvd25yZXYu&#10;eG1sUEsBAhQAFAAAAAgAh07iQA3U7TNvAgAA5QQAAA4AAAAAAAAAAQAgAAAAJQEAAGRycy9lMm9E&#10;b2MueG1sUEsFBgAAAAAGAAYAWQEAAAYGAAAAAA==&#10;">
                <v:fill on="t" focussize="0,0"/>
                <v:stroke weight="1pt" color="#41719C [3204]" miterlimit="8" joinstyle="miter"/>
                <v:imagedata o:title=""/>
                <o:lock v:ext="edit" aspectratio="f"/>
                <v:textbox>
                  <w:txbxContent>
                    <w:p>
                      <w:pPr>
                        <w:jc w:val="center"/>
                        <w:rPr>
                          <w:sz w:val="30"/>
                          <w:szCs w:val="30"/>
                          <w:lang w:val="de-DE"/>
                        </w:rPr>
                      </w:pPr>
                      <w:r>
                        <w:rPr>
                          <w:sz w:val="30"/>
                          <w:szCs w:val="30"/>
                          <w:lang w:val="de-DE"/>
                        </w:rPr>
                        <w:t>c</w:t>
                      </w:r>
                    </w:p>
                  </w:txbxContent>
                </v:textbox>
              </v:roundrect>
            </w:pict>
          </mc:Fallback>
        </mc:AlternateContent>
      </w:r>
    </w:p>
    <w:p>
      <w:pPr>
        <w:rPr>
          <w:lang w:val="de-DE"/>
        </w:rPr>
      </w:pPr>
    </w:p>
    <w:p>
      <w:pPr>
        <w:rPr>
          <w:lang w:val="de-DE"/>
        </w:rPr>
      </w:pPr>
    </w:p>
    <w:p>
      <w:pPr>
        <w:rPr>
          <w:lang w:val="de-DE"/>
        </w:rPr>
      </w:pPr>
    </w:p>
    <w:p>
      <w:pPr>
        <w:rPr>
          <w:lang w:val="de-DE"/>
        </w:rPr>
      </w:pPr>
    </w:p>
    <w:p>
      <w:pPr>
        <w:rPr>
          <w:lang w:val="de-DE"/>
        </w:rPr>
      </w:pPr>
      <w:r>
        <w:rPr>
          <w:sz w:val="20"/>
        </w:rPr>
        <mc:AlternateContent>
          <mc:Choice Requires="wps">
            <w:drawing>
              <wp:anchor distT="0" distB="0" distL="114300" distR="114300" simplePos="0" relativeHeight="251659264" behindDoc="0" locked="0" layoutInCell="1" allowOverlap="1">
                <wp:simplePos x="0" y="0"/>
                <wp:positionH relativeFrom="column">
                  <wp:posOffset>3992880</wp:posOffset>
                </wp:positionH>
                <wp:positionV relativeFrom="paragraph">
                  <wp:posOffset>85090</wp:posOffset>
                </wp:positionV>
                <wp:extent cx="2259965" cy="3236595"/>
                <wp:effectExtent l="0" t="0" r="6985" b="1905"/>
                <wp:wrapNone/>
                <wp:docPr id="10" name="Text Box 10"/>
                <wp:cNvGraphicFramePr/>
                <a:graphic xmlns:a="http://schemas.openxmlformats.org/drawingml/2006/main">
                  <a:graphicData uri="http://schemas.microsoft.com/office/word/2010/wordprocessingShape">
                    <wps:wsp>
                      <wps:cNvSpPr txBox="1"/>
                      <wps:spPr>
                        <a:xfrm>
                          <a:off x="4832350" y="1380490"/>
                          <a:ext cx="2259965" cy="3236595"/>
                        </a:xfrm>
                        <a:prstGeom prst="roundRect">
                          <a:avLst/>
                        </a:prstGeom>
                        <a:solidFill>
                          <a:schemeClr val="accent1">
                            <a:lumMod val="20000"/>
                            <a:lumOff val="8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spacing w:after="0" w:line="240" w:lineRule="auto"/>
                              <w:jc w:val="center"/>
                              <w:rPr>
                                <w:rFonts w:ascii="SimSun" w:hAnsi="SimSun" w:eastAsia="SimSun" w:cs="SimSun"/>
                                <w:sz w:val="24"/>
                                <w:szCs w:val="24"/>
                              </w:rPr>
                            </w:pPr>
                          </w:p>
                          <w:p>
                            <w:pPr>
                              <w:spacing w:after="0" w:line="240" w:lineRule="auto"/>
                              <w:jc w:val="left"/>
                              <w:rPr>
                                <w:sz w:val="22"/>
                                <w:szCs w:val="22"/>
                                <w:lang w:val="en-US"/>
                              </w:rPr>
                            </w:pPr>
                          </w:p>
                          <w:p>
                            <w:pPr>
                              <w:spacing w:after="0" w:line="240" w:lineRule="auto"/>
                              <w:jc w:val="left"/>
                              <w:rPr>
                                <w:sz w:val="22"/>
                                <w:szCs w:val="22"/>
                                <w:lang w:val="en-US"/>
                              </w:rPr>
                            </w:pPr>
                          </w:p>
                          <w:p>
                            <w:pPr>
                              <w:spacing w:after="0" w:line="240" w:lineRule="auto"/>
                              <w:jc w:val="left"/>
                              <w:rPr>
                                <w:sz w:val="22"/>
                                <w:szCs w:val="22"/>
                                <w:lang w:val="en-US"/>
                              </w:rPr>
                            </w:pPr>
                          </w:p>
                          <w:p>
                            <w:pPr>
                              <w:spacing w:after="0" w:line="240" w:lineRule="auto"/>
                              <w:jc w:val="left"/>
                              <w:rPr>
                                <w:sz w:val="22"/>
                                <w:szCs w:val="22"/>
                                <w:lang w:val="en-US"/>
                              </w:rPr>
                            </w:pPr>
                          </w:p>
                          <w:p>
                            <w:pPr>
                              <w:spacing w:after="0" w:line="240" w:lineRule="auto"/>
                              <w:jc w:val="left"/>
                              <w:rPr>
                                <w:sz w:val="22"/>
                                <w:szCs w:val="22"/>
                                <w:lang w:val="en-US"/>
                              </w:rPr>
                            </w:pPr>
                          </w:p>
                          <w:p>
                            <w:pPr>
                              <w:spacing w:after="0" w:line="240" w:lineRule="auto"/>
                              <w:jc w:val="both"/>
                              <w:rPr>
                                <w:sz w:val="22"/>
                                <w:szCs w:val="22"/>
                                <w:lang w:val="en-US"/>
                              </w:rPr>
                            </w:pPr>
                          </w:p>
                          <w:p>
                            <w:pPr>
                              <w:spacing w:after="0" w:line="240" w:lineRule="auto"/>
                              <w:jc w:val="both"/>
                              <w:rPr>
                                <w:sz w:val="22"/>
                                <w:szCs w:val="22"/>
                                <w:lang w:val="en-US"/>
                              </w:rPr>
                            </w:pPr>
                          </w:p>
                          <w:p>
                            <w:pPr>
                              <w:spacing w:after="0" w:line="240" w:lineRule="auto"/>
                              <w:jc w:val="both"/>
                              <w:rPr>
                                <w:sz w:val="22"/>
                                <w:szCs w:val="22"/>
                                <w:lang w:val="en-US"/>
                              </w:rPr>
                            </w:pPr>
                          </w:p>
                          <w:p>
                            <w:pPr>
                              <w:spacing w:after="0" w:line="240" w:lineRule="auto"/>
                              <w:jc w:val="both"/>
                              <w:rPr>
                                <w:sz w:val="22"/>
                                <w:szCs w:val="22"/>
                                <w:lang w:val="en-US"/>
                              </w:rPr>
                            </w:pPr>
                          </w:p>
                          <w:p>
                            <w:pPr>
                              <w:spacing w:after="0" w:line="240" w:lineRule="auto"/>
                              <w:jc w:val="both"/>
                              <w:rPr>
                                <w:sz w:val="22"/>
                                <w:szCs w:val="22"/>
                                <w:lang w:val="en-US"/>
                              </w:rPr>
                            </w:pPr>
                            <w:r>
                              <w:rPr>
                                <w:sz w:val="22"/>
                                <w:szCs w:val="22"/>
                                <w:lang w:val="en-US"/>
                              </w:rPr>
                              <w:t xml:space="preserve">If you like sandy beaches, the </w:t>
                            </w:r>
                            <w:r>
                              <w:rPr>
                                <w:b/>
                                <w:sz w:val="22"/>
                                <w:szCs w:val="22"/>
                                <w:lang w:val="en-US"/>
                              </w:rPr>
                              <w:t xml:space="preserve">Shetland Islands </w:t>
                            </w:r>
                            <w:r>
                              <w:rPr>
                                <w:sz w:val="22"/>
                                <w:szCs w:val="22"/>
                                <w:lang w:val="en-US"/>
                              </w:rPr>
                              <w:t>are the right place for you! You can take boat trips and ride along the beach on a real Shetland pony.</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314.4pt;margin-top:6.7pt;height:254.85pt;width:177.95pt;z-index:251659264;mso-width-relative:page;mso-height-relative:page;" fillcolor="#DEEBF7 [660]" filled="t" stroked="f" coordsize="21600,21600" arcsize="0.166666666666667" o:gfxdata="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5fIrjaAAAACgEAAA8A&#10;AAAAAAAAAQAgAAAAIgAAAGRycy9kb3ducmV2LnhtbFBLAQIUABQAAAAIAIdO4kC9MyjhTgIAAI0E&#10;AAAOAAAAAAAAAAEAIAAAACkBAABkcnMvZTJvRG9jLnhtbFBLBQYAAAAABgAGAFkBAADpBQAAAAA=&#10;">
                <v:fill on="t" focussize="0,0"/>
                <v:stroke on="f" weight="0.5pt"/>
                <v:imagedata o:title=""/>
                <o:lock v:ext="edit" aspectratio="f"/>
                <v:textbox>
                  <w:txbxContent>
                    <w:p>
                      <w:pPr>
                        <w:spacing w:after="0" w:line="240" w:lineRule="auto"/>
                        <w:jc w:val="center"/>
                        <w:rPr>
                          <w:rFonts w:ascii="SimSun" w:hAnsi="SimSun" w:eastAsia="SimSun" w:cs="SimSun"/>
                          <w:sz w:val="24"/>
                          <w:szCs w:val="24"/>
                        </w:rPr>
                      </w:pPr>
                    </w:p>
                    <w:p>
                      <w:pPr>
                        <w:spacing w:after="0" w:line="240" w:lineRule="auto"/>
                        <w:jc w:val="left"/>
                        <w:rPr>
                          <w:sz w:val="22"/>
                          <w:szCs w:val="22"/>
                          <w:lang w:val="en-US"/>
                        </w:rPr>
                      </w:pPr>
                    </w:p>
                    <w:p>
                      <w:pPr>
                        <w:spacing w:after="0" w:line="240" w:lineRule="auto"/>
                        <w:jc w:val="left"/>
                        <w:rPr>
                          <w:sz w:val="22"/>
                          <w:szCs w:val="22"/>
                          <w:lang w:val="en-US"/>
                        </w:rPr>
                      </w:pPr>
                    </w:p>
                    <w:p>
                      <w:pPr>
                        <w:spacing w:after="0" w:line="240" w:lineRule="auto"/>
                        <w:jc w:val="left"/>
                        <w:rPr>
                          <w:sz w:val="22"/>
                          <w:szCs w:val="22"/>
                          <w:lang w:val="en-US"/>
                        </w:rPr>
                      </w:pPr>
                    </w:p>
                    <w:p>
                      <w:pPr>
                        <w:spacing w:after="0" w:line="240" w:lineRule="auto"/>
                        <w:jc w:val="left"/>
                        <w:rPr>
                          <w:sz w:val="22"/>
                          <w:szCs w:val="22"/>
                          <w:lang w:val="en-US"/>
                        </w:rPr>
                      </w:pPr>
                    </w:p>
                    <w:p>
                      <w:pPr>
                        <w:spacing w:after="0" w:line="240" w:lineRule="auto"/>
                        <w:jc w:val="left"/>
                        <w:rPr>
                          <w:sz w:val="22"/>
                          <w:szCs w:val="22"/>
                          <w:lang w:val="en-US"/>
                        </w:rPr>
                      </w:pPr>
                    </w:p>
                    <w:p>
                      <w:pPr>
                        <w:spacing w:after="0" w:line="240" w:lineRule="auto"/>
                        <w:jc w:val="both"/>
                        <w:rPr>
                          <w:sz w:val="22"/>
                          <w:szCs w:val="22"/>
                          <w:lang w:val="en-US"/>
                        </w:rPr>
                      </w:pPr>
                    </w:p>
                    <w:p>
                      <w:pPr>
                        <w:spacing w:after="0" w:line="240" w:lineRule="auto"/>
                        <w:jc w:val="both"/>
                        <w:rPr>
                          <w:sz w:val="22"/>
                          <w:szCs w:val="22"/>
                          <w:lang w:val="en-US"/>
                        </w:rPr>
                      </w:pPr>
                    </w:p>
                    <w:p>
                      <w:pPr>
                        <w:spacing w:after="0" w:line="240" w:lineRule="auto"/>
                        <w:jc w:val="both"/>
                        <w:rPr>
                          <w:sz w:val="22"/>
                          <w:szCs w:val="22"/>
                          <w:lang w:val="en-US"/>
                        </w:rPr>
                      </w:pPr>
                    </w:p>
                    <w:p>
                      <w:pPr>
                        <w:spacing w:after="0" w:line="240" w:lineRule="auto"/>
                        <w:jc w:val="both"/>
                        <w:rPr>
                          <w:sz w:val="22"/>
                          <w:szCs w:val="22"/>
                          <w:lang w:val="en-US"/>
                        </w:rPr>
                      </w:pPr>
                    </w:p>
                    <w:p>
                      <w:pPr>
                        <w:spacing w:after="0" w:line="240" w:lineRule="auto"/>
                        <w:jc w:val="both"/>
                        <w:rPr>
                          <w:sz w:val="22"/>
                          <w:szCs w:val="22"/>
                          <w:lang w:val="en-US"/>
                        </w:rPr>
                      </w:pPr>
                      <w:r>
                        <w:rPr>
                          <w:sz w:val="22"/>
                          <w:szCs w:val="22"/>
                          <w:lang w:val="en-US"/>
                        </w:rPr>
                        <w:t xml:space="preserve">If you like sandy beaches, the </w:t>
                      </w:r>
                      <w:r>
                        <w:rPr>
                          <w:b/>
                          <w:sz w:val="22"/>
                          <w:szCs w:val="22"/>
                          <w:lang w:val="en-US"/>
                        </w:rPr>
                        <w:t xml:space="preserve">Shetland Islands </w:t>
                      </w:r>
                      <w:r>
                        <w:rPr>
                          <w:sz w:val="22"/>
                          <w:szCs w:val="22"/>
                          <w:lang w:val="en-US"/>
                        </w:rPr>
                        <w:t>are the right place for you! You can take boat trips and ride along the beach on a real Shetland pony.</w:t>
                      </w:r>
                    </w:p>
                    <w:p/>
                  </w:txbxContent>
                </v:textbox>
              </v:roundrect>
            </w:pict>
          </mc:Fallback>
        </mc:AlternateContent>
      </w:r>
    </w:p>
    <w:p>
      <w:pPr>
        <w:rPr>
          <w:lang w:val="de-DE"/>
        </w:rPr>
      </w:pPr>
      <w:r>
        <w:rPr>
          <w:sz w:val="20"/>
        </w:rPr>
        <mc:AlternateContent>
          <mc:Choice Requires="wps">
            <w:drawing>
              <wp:anchor distT="0" distB="0" distL="114300" distR="114300" simplePos="0" relativeHeight="251722752" behindDoc="0" locked="0" layoutInCell="1" allowOverlap="1">
                <wp:simplePos x="0" y="0"/>
                <wp:positionH relativeFrom="column">
                  <wp:posOffset>4528185</wp:posOffset>
                </wp:positionH>
                <wp:positionV relativeFrom="paragraph">
                  <wp:posOffset>14605</wp:posOffset>
                </wp:positionV>
                <wp:extent cx="1285875" cy="1475740"/>
                <wp:effectExtent l="6350" t="6350" r="22225" b="22860"/>
                <wp:wrapNone/>
                <wp:docPr id="34" name="Rounded Rectangle 34"/>
                <wp:cNvGraphicFramePr/>
                <a:graphic xmlns:a="http://schemas.openxmlformats.org/drawingml/2006/main">
                  <a:graphicData uri="http://schemas.microsoft.com/office/word/2010/wordprocessingShape">
                    <wps:wsp>
                      <wps:cNvSpPr/>
                      <wps:spPr>
                        <a:xfrm>
                          <a:off x="0" y="0"/>
                          <a:ext cx="1285875" cy="14757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30"/>
                                <w:szCs w:val="30"/>
                                <w:lang w:val="de-DE"/>
                              </w:rPr>
                            </w:pPr>
                            <w:r>
                              <w:rPr>
                                <w:sz w:val="30"/>
                                <w:szCs w:val="30"/>
                                <w:lang w:val="de-DE"/>
                              </w:rPr>
                              <w:t>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6.55pt;margin-top:1.15pt;height:116.2pt;width:101.25pt;z-index:251722752;v-text-anchor:middle;mso-width-relative:page;mso-height-relative:page;" fillcolor="#5B9BD5 [3204]" filled="t" stroked="t" coordsize="21600,21600" arcsize="0.166666666666667" o:gfxdata="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VZzHGtUAAAAJAQAADwAAAAAAAAABACAAAAAiAAAAZHJzL2Rvd25yZXYu&#10;eG1sUEsBAhQAFAAAAAgAh07iQEeHye9wAgAA5QQAAA4AAAAAAAAAAQAgAAAAJAEAAGRycy9lMm9E&#10;b2MueG1sUEsFBgAAAAAGAAYAWQEAAAYGAAAAAA==&#10;">
                <v:fill on="t" focussize="0,0"/>
                <v:stroke weight="1pt" color="#41719C [3204]" miterlimit="8" joinstyle="miter"/>
                <v:imagedata o:title=""/>
                <o:lock v:ext="edit" aspectratio="f"/>
                <v:textbox>
                  <w:txbxContent>
                    <w:p>
                      <w:pPr>
                        <w:jc w:val="center"/>
                        <w:rPr>
                          <w:sz w:val="30"/>
                          <w:szCs w:val="30"/>
                          <w:lang w:val="de-DE"/>
                        </w:rPr>
                      </w:pPr>
                      <w:r>
                        <w:rPr>
                          <w:sz w:val="30"/>
                          <w:szCs w:val="30"/>
                          <w:lang w:val="de-DE"/>
                        </w:rPr>
                        <w:t>d</w:t>
                      </w:r>
                    </w:p>
                  </w:txbxContent>
                </v:textbox>
              </v:roundrect>
            </w:pict>
          </mc:Fallback>
        </mc:AlternateContent>
      </w:r>
    </w:p>
    <w:p>
      <w:pPr>
        <w:rPr>
          <w:lang w:val="de-DE"/>
        </w:rPr>
      </w:pPr>
    </w:p>
    <w:p>
      <w:pPr>
        <w:rPr>
          <w:lang w:val="de-DE"/>
        </w:rPr>
      </w:pPr>
    </w:p>
    <w:p>
      <w:pPr>
        <w:rPr>
          <w:lang w:val="de-DE"/>
        </w:rPr>
      </w:pPr>
    </w:p>
    <w:p>
      <w:pPr>
        <w:rPr>
          <w:lang w:val="de-DE"/>
        </w:rPr>
      </w:pPr>
    </w:p>
    <w:p>
      <w:pPr>
        <w:rPr>
          <w:lang w:val="de-DE"/>
        </w:rPr>
      </w:pPr>
      <w:r>
        <w:rPr>
          <w:sz w:val="20"/>
        </w:rPr>
        <mc:AlternateContent>
          <mc:Choice Requires="wps">
            <w:drawing>
              <wp:anchor distT="0" distB="0" distL="114300" distR="114300" simplePos="0" relativeHeight="251672576" behindDoc="0" locked="0" layoutInCell="1" allowOverlap="1">
                <wp:simplePos x="0" y="0"/>
                <wp:positionH relativeFrom="column">
                  <wp:posOffset>-10160</wp:posOffset>
                </wp:positionH>
                <wp:positionV relativeFrom="paragraph">
                  <wp:posOffset>71120</wp:posOffset>
                </wp:positionV>
                <wp:extent cx="3535045" cy="2967355"/>
                <wp:effectExtent l="0" t="0" r="8255" b="4445"/>
                <wp:wrapNone/>
                <wp:docPr id="19" name="Text Box 19"/>
                <wp:cNvGraphicFramePr/>
                <a:graphic xmlns:a="http://schemas.openxmlformats.org/drawingml/2006/main">
                  <a:graphicData uri="http://schemas.microsoft.com/office/word/2010/wordprocessingShape">
                    <wps:wsp>
                      <wps:cNvSpPr txBox="1"/>
                      <wps:spPr>
                        <a:xfrm>
                          <a:off x="0" y="0"/>
                          <a:ext cx="3535045" cy="2967355"/>
                        </a:xfrm>
                        <a:prstGeom prst="roundRect">
                          <a:avLst/>
                        </a:prstGeom>
                        <a:solidFill>
                          <a:schemeClr val="accent6">
                            <a:lumMod val="20000"/>
                            <a:lumOff val="8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spacing w:after="0" w:line="240" w:lineRule="auto"/>
                              <w:jc w:val="both"/>
                              <w:rPr>
                                <w:sz w:val="22"/>
                                <w:szCs w:val="22"/>
                                <w:lang w:val="en-US"/>
                              </w:rPr>
                            </w:pPr>
                            <w:r>
                              <w:rPr>
                                <w:b/>
                                <w:sz w:val="22"/>
                                <w:szCs w:val="22"/>
                                <w:lang w:val="en-US"/>
                              </w:rPr>
                              <w:t>Loch Ness</w:t>
                            </w:r>
                            <w:r>
                              <w:rPr>
                                <w:sz w:val="22"/>
                                <w:szCs w:val="22"/>
                                <w:lang w:val="en-US"/>
                              </w:rPr>
                              <w:t xml:space="preserve"> is a big lake in Scotland. People say that a monster lives </w:t>
                            </w:r>
                            <w:r>
                              <w:rPr>
                                <w:sz w:val="22"/>
                                <w:szCs w:val="22"/>
                                <w:lang w:val="de-DE"/>
                              </w:rPr>
                              <w:t>in the lake</w:t>
                            </w:r>
                            <w:r>
                              <w:rPr>
                                <w:sz w:val="22"/>
                                <w:szCs w:val="22"/>
                                <w:lang w:val="en-US"/>
                              </w:rPr>
                              <w:t xml:space="preserve">! You can also visit a museum about Loch Ness and its monster – and a theme park called </w:t>
                            </w:r>
                            <w:r>
                              <w:rPr>
                                <w:i/>
                                <w:sz w:val="22"/>
                                <w:szCs w:val="22"/>
                                <w:lang w:val="en-US"/>
                              </w:rPr>
                              <w:t>Nessieland</w:t>
                            </w:r>
                            <w:r>
                              <w:rPr>
                                <w:sz w:val="22"/>
                                <w:szCs w:val="22"/>
                                <w:lang w:val="en-US"/>
                              </w:rPr>
                              <w:t>!</w:t>
                            </w:r>
                          </w:p>
                          <w:p>
                            <w:pPr>
                              <w:spacing w:after="0" w:line="240" w:lineRule="auto"/>
                              <w:jc w:val="center"/>
                              <w:rPr>
                                <w:rFonts w:ascii="SimSun" w:hAnsi="SimSun" w:eastAsia="SimSun" w:cs="SimSun"/>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0.8pt;margin-top:5.6pt;height:233.65pt;width:278.35pt;z-index:251672576;mso-width-relative:page;mso-height-relative:page;" fillcolor="#E2F0D9 [665]" filled="t" stroked="f" coordsize="21600,21600" arcsize="0.166666666666667" o:gfxdata="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Lp4ts2AAAAAkBAAAPAAAAAAAAAAEAIAAA&#10;ACIAAABkcnMvZG93bnJldi54bWxQSwECFAAUAAAACACHTuJAVVre3EUCAACBBAAADgAAAAAAAAAB&#10;ACAAAAAnAQAAZHJzL2Uyb0RvYy54bWxQSwUGAAAAAAYABgBZAQAA3gUAAAAA&#10;">
                <v:fill on="t" focussize="0,0"/>
                <v:stroke on="f" weight="0.5pt"/>
                <v:imagedata o:title=""/>
                <o:lock v:ext="edit" aspectratio="f"/>
                <v:textbox>
                  <w:txbxContent>
                    <w:p>
                      <w:pPr>
                        <w:spacing w:after="0" w:line="240" w:lineRule="auto"/>
                        <w:jc w:val="both"/>
                        <w:rPr>
                          <w:sz w:val="22"/>
                          <w:szCs w:val="22"/>
                          <w:lang w:val="en-US"/>
                        </w:rPr>
                      </w:pPr>
                      <w:r>
                        <w:rPr>
                          <w:b/>
                          <w:sz w:val="22"/>
                          <w:szCs w:val="22"/>
                          <w:lang w:val="en-US"/>
                        </w:rPr>
                        <w:t>Loch Ness</w:t>
                      </w:r>
                      <w:r>
                        <w:rPr>
                          <w:sz w:val="22"/>
                          <w:szCs w:val="22"/>
                          <w:lang w:val="en-US"/>
                        </w:rPr>
                        <w:t xml:space="preserve"> is a big lake in Scotland. People say that a monster lives </w:t>
                      </w:r>
                      <w:r>
                        <w:rPr>
                          <w:sz w:val="22"/>
                          <w:szCs w:val="22"/>
                          <w:lang w:val="de-DE"/>
                        </w:rPr>
                        <w:t>in the lake</w:t>
                      </w:r>
                      <w:r>
                        <w:rPr>
                          <w:sz w:val="22"/>
                          <w:szCs w:val="22"/>
                          <w:lang w:val="en-US"/>
                        </w:rPr>
                        <w:t xml:space="preserve">! You can also visit a museum about Loch Ness and its monster – and a theme park called </w:t>
                      </w:r>
                      <w:r>
                        <w:rPr>
                          <w:i/>
                          <w:sz w:val="22"/>
                          <w:szCs w:val="22"/>
                          <w:lang w:val="en-US"/>
                        </w:rPr>
                        <w:t>Nessieland</w:t>
                      </w:r>
                      <w:r>
                        <w:rPr>
                          <w:sz w:val="22"/>
                          <w:szCs w:val="22"/>
                          <w:lang w:val="en-US"/>
                        </w:rPr>
                        <w:t>!</w:t>
                      </w:r>
                    </w:p>
                    <w:p>
                      <w:pPr>
                        <w:spacing w:after="0" w:line="240" w:lineRule="auto"/>
                        <w:jc w:val="center"/>
                        <w:rPr>
                          <w:rFonts w:ascii="SimSun" w:hAnsi="SimSun" w:eastAsia="SimSun" w:cs="SimSun"/>
                          <w:sz w:val="24"/>
                          <w:szCs w:val="24"/>
                          <w:lang w:val="en-US"/>
                        </w:rPr>
                      </w:pPr>
                    </w:p>
                  </w:txbxContent>
                </v:textbox>
              </v:roundrect>
            </w:pict>
          </mc:Fallback>
        </mc:AlternateContent>
      </w:r>
    </w:p>
    <w:p>
      <w:pPr>
        <w:rPr>
          <w:lang w:val="de-DE"/>
        </w:rPr>
      </w:pPr>
    </w:p>
    <w:p>
      <w:pPr>
        <w:rPr>
          <w:lang w:val="de-DE"/>
        </w:rPr>
      </w:pPr>
    </w:p>
    <w:p>
      <w:pPr>
        <w:rPr>
          <w:lang w:val="de-DE"/>
        </w:rPr>
      </w:pPr>
    </w:p>
    <w:p>
      <w:pPr>
        <w:rPr>
          <w:lang w:val="de-DE"/>
        </w:rPr>
      </w:pPr>
    </w:p>
    <w:p>
      <w:pPr>
        <w:rPr>
          <w:lang w:val="de-DE"/>
        </w:rPr>
      </w:pPr>
    </w:p>
    <w:p>
      <w:pPr>
        <w:rPr>
          <w:lang w:val="de-DE"/>
        </w:rPr>
      </w:pPr>
    </w:p>
    <w:p>
      <w:pPr>
        <w:rPr>
          <w:lang w:val="de-DE"/>
        </w:rPr>
      </w:pPr>
    </w:p>
    <w:p>
      <w:pPr>
        <w:rPr>
          <w:lang w:val="de-DE"/>
        </w:rPr>
      </w:pPr>
      <w:r>
        <w:rPr>
          <w:sz w:val="20"/>
        </w:rPr>
        <mc:AlternateContent>
          <mc:Choice Requires="wps">
            <w:drawing>
              <wp:anchor distT="0" distB="0" distL="114300" distR="114300" simplePos="0" relativeHeight="251788288" behindDoc="0" locked="0" layoutInCell="1" allowOverlap="1">
                <wp:simplePos x="0" y="0"/>
                <wp:positionH relativeFrom="column">
                  <wp:posOffset>414020</wp:posOffset>
                </wp:positionH>
                <wp:positionV relativeFrom="paragraph">
                  <wp:posOffset>127000</wp:posOffset>
                </wp:positionV>
                <wp:extent cx="2685415" cy="1190625"/>
                <wp:effectExtent l="6350" t="6350" r="13335" b="22225"/>
                <wp:wrapNone/>
                <wp:docPr id="35" name="Rounded Rectangle 35"/>
                <wp:cNvGraphicFramePr/>
                <a:graphic xmlns:a="http://schemas.openxmlformats.org/drawingml/2006/main">
                  <a:graphicData uri="http://schemas.microsoft.com/office/word/2010/wordprocessingShape">
                    <wps:wsp>
                      <wps:cNvSpPr/>
                      <wps:spPr>
                        <a:xfrm>
                          <a:off x="0" y="0"/>
                          <a:ext cx="2685415" cy="1190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30"/>
                                <w:szCs w:val="30"/>
                                <w:lang w:val="de-DE"/>
                              </w:rPr>
                            </w:pPr>
                            <w:r>
                              <w:rPr>
                                <w:sz w:val="30"/>
                                <w:szCs w:val="30"/>
                                <w:lang w:val="de-DE"/>
                              </w:rPr>
                              <w:t>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6pt;margin-top:10pt;height:93.75pt;width:211.45pt;z-index:251788288;v-text-anchor:middle;mso-width-relative:page;mso-height-relative:page;" fillcolor="#5B9BD5 [3204]" filled="t" stroked="t" coordsize="21600,21600" arcsize="0.166666666666667" o:gfxdata="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OaYCt1AAAAAkBAAAPAAAAAAAAAAEAIAAAACIAAABkcnMvZG93bnJldi54&#10;bWxQSwECFAAUAAAACACHTuJAFIOp33ACAADlBAAADgAAAAAAAAABACAAAAAjAQAAZHJzL2Uyb0Rv&#10;Yy54bWxQSwUGAAAAAAYABgBZAQAABQYAAAAA&#10;">
                <v:fill on="t" focussize="0,0"/>
                <v:stroke weight="1pt" color="#41719C [3204]" miterlimit="8" joinstyle="miter"/>
                <v:imagedata o:title=""/>
                <o:lock v:ext="edit" aspectratio="f"/>
                <v:textbox>
                  <w:txbxContent>
                    <w:p>
                      <w:pPr>
                        <w:jc w:val="center"/>
                        <w:rPr>
                          <w:sz w:val="30"/>
                          <w:szCs w:val="30"/>
                          <w:lang w:val="de-DE"/>
                        </w:rPr>
                      </w:pPr>
                      <w:r>
                        <w:rPr>
                          <w:sz w:val="30"/>
                          <w:szCs w:val="30"/>
                          <w:lang w:val="de-DE"/>
                        </w:rPr>
                        <w:t>e</w:t>
                      </w:r>
                    </w:p>
                  </w:txbxContent>
                </v:textbox>
              </v:roundrect>
            </w:pict>
          </mc:Fallback>
        </mc:AlternateContent>
      </w:r>
    </w:p>
    <w:p>
      <w:pPr>
        <w:rPr>
          <w:lang w:val="de-DE"/>
        </w:rPr>
      </w:pPr>
    </w:p>
    <w:p>
      <w:pPr>
        <w:rPr>
          <w:lang w:val="de-DE"/>
        </w:rPr>
      </w:pPr>
    </w:p>
    <w:p>
      <w:pPr>
        <w:rPr>
          <w:lang w:val="de-DE"/>
        </w:rPr>
      </w:pPr>
    </w:p>
    <w:p>
      <w:pPr>
        <w:rPr>
          <w:lang w:val="de-DE"/>
        </w:rPr>
      </w:pPr>
    </w:p>
    <w:p>
      <w:pPr>
        <w:rPr>
          <w:lang w:val="de-DE"/>
        </w:rPr>
      </w:pPr>
    </w:p>
    <w:p>
      <w:pPr>
        <w:rPr>
          <w:lang w:val="de-DE"/>
        </w:rPr>
      </w:pPr>
    </w:p>
    <w:p>
      <w:pPr>
        <w:rPr>
          <w:lang w:val="de-DE"/>
        </w:rPr>
      </w:pPr>
    </w:p>
    <w:p>
      <w:pPr>
        <w:rPr>
          <w:lang w:val="de-DE"/>
        </w:rPr>
      </w:pPr>
      <w:r>
        <w:rPr>
          <w:sz w:val="20"/>
        </w:rPr>
        <mc:AlternateContent>
          <mc:Choice Requires="wps">
            <w:drawing>
              <wp:anchor distT="0" distB="0" distL="114300" distR="114300" simplePos="0" relativeHeight="251667456" behindDoc="0" locked="0" layoutInCell="1" allowOverlap="1">
                <wp:simplePos x="0" y="0"/>
                <wp:positionH relativeFrom="column">
                  <wp:posOffset>3979545</wp:posOffset>
                </wp:positionH>
                <wp:positionV relativeFrom="paragraph">
                  <wp:posOffset>109220</wp:posOffset>
                </wp:positionV>
                <wp:extent cx="2270125" cy="2468245"/>
                <wp:effectExtent l="0" t="0" r="15875" b="8255"/>
                <wp:wrapNone/>
                <wp:docPr id="15" name="Text Box 15"/>
                <wp:cNvGraphicFramePr/>
                <a:graphic xmlns:a="http://schemas.openxmlformats.org/drawingml/2006/main">
                  <a:graphicData uri="http://schemas.microsoft.com/office/word/2010/wordprocessingShape">
                    <wps:wsp>
                      <wps:cNvSpPr txBox="1"/>
                      <wps:spPr>
                        <a:xfrm>
                          <a:off x="0" y="0"/>
                          <a:ext cx="2270125" cy="2468245"/>
                        </a:xfrm>
                        <a:prstGeom prst="roundRect">
                          <a:avLst/>
                        </a:prstGeom>
                        <a:solidFill>
                          <a:schemeClr val="accent6">
                            <a:lumMod val="20000"/>
                            <a:lumOff val="80000"/>
                          </a:schemeClr>
                        </a:solid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sz w:val="22"/>
                                <w:szCs w:val="22"/>
                                <w:lang w:val="en-US"/>
                              </w:rPr>
                            </w:pPr>
                            <w:r>
                              <w:rPr>
                                <w:b/>
                                <w:sz w:val="22"/>
                                <w:szCs w:val="22"/>
                                <w:lang w:val="en-US"/>
                              </w:rPr>
                              <w:t>Ben Nevis</w:t>
                            </w:r>
                            <w:r>
                              <w:rPr>
                                <w:sz w:val="22"/>
                                <w:szCs w:val="22"/>
                                <w:lang w:val="en-US"/>
                              </w:rPr>
                              <w:t xml:space="preserve"> is the highest mountain in the UK. It is great for </w:t>
                            </w:r>
                            <w:r>
                              <w:rPr>
                                <w:sz w:val="22"/>
                                <w:szCs w:val="22"/>
                                <w:lang w:val="de-DE"/>
                              </w:rPr>
                              <w:t>hiking</w:t>
                            </w:r>
                            <w:r>
                              <w:rPr>
                                <w:sz w:val="22"/>
                                <w:szCs w:val="22"/>
                                <w:lang w:val="en-US"/>
                              </w:rPr>
                              <w:t>, climbing, horseback-riding and mountain-</w:t>
                            </w:r>
                            <w:r>
                              <w:rPr>
                                <w:sz w:val="22"/>
                                <w:szCs w:val="22"/>
                                <w:lang w:val="de-DE"/>
                              </w:rPr>
                              <w:t xml:space="preserve"> </w:t>
                            </w:r>
                            <w:r>
                              <w:rPr>
                                <w:sz w:val="22"/>
                                <w:szCs w:val="22"/>
                                <w:lang w:val="en-US"/>
                              </w:rPr>
                              <w:t>biking.</w:t>
                            </w:r>
                          </w:p>
                          <w:p>
                            <w:pPr>
                              <w:rPr>
                                <w:sz w:val="22"/>
                                <w:szCs w:val="22"/>
                                <w:lang w:val="en-US"/>
                              </w:rPr>
                            </w:pP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_x0000_s1026" o:spid="_x0000_s1026" o:spt="2" style="position:absolute;left:0pt;margin-left:313.35pt;margin-top:8.6pt;height:194.35pt;width:178.75pt;z-index:251667456;mso-width-relative:page;mso-height-relative:page;" fillcolor="#E2F0D9 [665]" filled="t" stroked="f" coordsize="21600,21600" arcsize="0.166666666666667" o:gfxdata="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VDHCtkAAAAKAQAADwAAAAAAAAABACAA&#10;AAAiAAAAZHJzL2Rvd25yZXYueG1sUEsBAhQAFAAAAAgAh07iQI81JyZFAgAAgQQAAA4AAAAAAAAA&#10;AQAgAAAAKAEAAGRycy9lMm9Eb2MueG1sUEsFBgAAAAAGAAYAWQEAAN8FAAAAAA==&#10;">
                <v:fill on="t" focussize="0,0"/>
                <v:stroke on="f" weight="0.5pt"/>
                <v:imagedata o:title=""/>
                <o:lock v:ext="edit" aspectratio="f"/>
                <v:textbox>
                  <w:txbxContent>
                    <w:p>
                      <w:pPr>
                        <w:jc w:val="both"/>
                        <w:rPr>
                          <w:sz w:val="22"/>
                          <w:szCs w:val="22"/>
                          <w:lang w:val="en-US"/>
                        </w:rPr>
                      </w:pPr>
                      <w:r>
                        <w:rPr>
                          <w:b/>
                          <w:sz w:val="22"/>
                          <w:szCs w:val="22"/>
                          <w:lang w:val="en-US"/>
                        </w:rPr>
                        <w:t>Ben Nevis</w:t>
                      </w:r>
                      <w:r>
                        <w:rPr>
                          <w:sz w:val="22"/>
                          <w:szCs w:val="22"/>
                          <w:lang w:val="en-US"/>
                        </w:rPr>
                        <w:t xml:space="preserve"> is the highest mountain in the UK. It is great for </w:t>
                      </w:r>
                      <w:r>
                        <w:rPr>
                          <w:sz w:val="22"/>
                          <w:szCs w:val="22"/>
                          <w:lang w:val="de-DE"/>
                        </w:rPr>
                        <w:t>hiking</w:t>
                      </w:r>
                      <w:r>
                        <w:rPr>
                          <w:sz w:val="22"/>
                          <w:szCs w:val="22"/>
                          <w:lang w:val="en-US"/>
                        </w:rPr>
                        <w:t>, climbing, horseback-riding and mountain-</w:t>
                      </w:r>
                      <w:r>
                        <w:rPr>
                          <w:sz w:val="22"/>
                          <w:szCs w:val="22"/>
                          <w:lang w:val="de-DE"/>
                        </w:rPr>
                        <w:t xml:space="preserve"> </w:t>
                      </w:r>
                      <w:r>
                        <w:rPr>
                          <w:sz w:val="22"/>
                          <w:szCs w:val="22"/>
                          <w:lang w:val="en-US"/>
                        </w:rPr>
                        <w:t>biking.</w:t>
                      </w:r>
                    </w:p>
                    <w:p>
                      <w:pPr>
                        <w:rPr>
                          <w:sz w:val="22"/>
                          <w:szCs w:val="22"/>
                          <w:lang w:val="en-US"/>
                        </w:rPr>
                      </w:pPr>
                    </w:p>
                    <w:p/>
                  </w:txbxContent>
                </v:textbox>
              </v:roundrect>
            </w:pict>
          </mc:Fallback>
        </mc:AlternateContent>
      </w:r>
    </w:p>
    <w:p>
      <w:pPr>
        <w:rPr>
          <w:lang w:val="de-DE"/>
        </w:rPr>
      </w:pPr>
    </w:p>
    <w:p>
      <w:pPr>
        <w:rPr>
          <w:lang w:val="de-DE"/>
        </w:rPr>
      </w:pPr>
    </w:p>
    <w:p>
      <w:pPr>
        <w:rPr>
          <w:lang w:val="de-DE"/>
        </w:rPr>
      </w:pPr>
    </w:p>
    <w:p>
      <w:pPr>
        <w:rPr>
          <w:lang w:val="de-DE"/>
        </w:rPr>
      </w:pPr>
    </w:p>
    <w:p>
      <w:pPr>
        <w:rPr>
          <w:lang w:val="de-DE"/>
        </w:rPr>
      </w:pPr>
      <w:r>
        <w:rPr>
          <w:sz w:val="20"/>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3810</wp:posOffset>
                </wp:positionV>
                <wp:extent cx="3458210" cy="1812925"/>
                <wp:effectExtent l="0" t="0" r="8890" b="15875"/>
                <wp:wrapNone/>
                <wp:docPr id="11" name="Text Box 11"/>
                <wp:cNvGraphicFramePr/>
                <a:graphic xmlns:a="http://schemas.openxmlformats.org/drawingml/2006/main">
                  <a:graphicData uri="http://schemas.microsoft.com/office/word/2010/wordprocessingShape">
                    <wps:wsp>
                      <wps:cNvSpPr txBox="1"/>
                      <wps:spPr>
                        <a:xfrm>
                          <a:off x="0" y="0"/>
                          <a:ext cx="3458210" cy="1812925"/>
                        </a:xfrm>
                        <a:prstGeom prst="roundRect">
                          <a:avLst/>
                        </a:prstGeom>
                        <a:solidFill>
                          <a:schemeClr val="accent1">
                            <a:lumMod val="20000"/>
                            <a:lumOff val="80000"/>
                          </a:schemeClr>
                        </a:solidFill>
                        <a:ln>
                          <a:noFill/>
                        </a:ln>
                      </wps:spPr>
                      <wps:style>
                        <a:lnRef idx="2">
                          <a:schemeClr val="accent5"/>
                        </a:lnRef>
                        <a:fillRef idx="1">
                          <a:schemeClr val="lt1"/>
                        </a:fillRef>
                        <a:effectRef idx="0">
                          <a:schemeClr val="accent5"/>
                        </a:effectRef>
                        <a:fontRef idx="minor">
                          <a:schemeClr val="dk1"/>
                        </a:fontRef>
                      </wps:style>
                      <wps:txbx>
                        <w:txbxContent>
                          <w:tbl>
                            <w:tblPr>
                              <w:tblStyle w:val="9"/>
                              <w:tblW w:w="50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75"/>
                              <w:gridCol w:w="2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30" w:hRule="atLeast"/>
                              </w:trPr>
                              <w:tc>
                                <w:tcPr>
                                  <w:tcW w:w="2175" w:type="dxa"/>
                                </w:tcPr>
                                <w:p>
                                  <w:pPr>
                                    <w:widowControl w:val="0"/>
                                    <w:spacing w:after="0" w:line="240" w:lineRule="auto"/>
                                    <w:jc w:val="center"/>
                                    <w:rPr>
                                      <w:b/>
                                      <w:vertAlign w:val="baseline"/>
                                      <w:lang w:val="en-US"/>
                                    </w:rPr>
                                  </w:pPr>
                                </w:p>
                              </w:tc>
                              <w:tc>
                                <w:tcPr>
                                  <w:tcW w:w="2906" w:type="dxa"/>
                                </w:tcPr>
                                <w:p>
                                  <w:pPr>
                                    <w:widowControl w:val="0"/>
                                    <w:spacing w:after="0" w:line="240" w:lineRule="auto"/>
                                    <w:jc w:val="both"/>
                                    <w:rPr>
                                      <w:sz w:val="22"/>
                                      <w:szCs w:val="22"/>
                                      <w:lang w:val="en-US"/>
                                    </w:rPr>
                                  </w:pPr>
                                  <w:r>
                                    <w:rPr>
                                      <w:sz w:val="22"/>
                                      <w:szCs w:val="22"/>
                                      <w:lang w:val="en-US"/>
                                    </w:rPr>
                                    <w:t xml:space="preserve">In summer, you can visit the </w:t>
                                  </w:r>
                                  <w:r>
                                    <w:rPr>
                                      <w:b/>
                                      <w:sz w:val="22"/>
                                      <w:szCs w:val="22"/>
                                      <w:lang w:val="en-US"/>
                                    </w:rPr>
                                    <w:t>Highland Games</w:t>
                                  </w:r>
                                  <w:r>
                                    <w:rPr>
                                      <w:sz w:val="22"/>
                                      <w:szCs w:val="22"/>
                                      <w:lang w:val="en-US"/>
                                    </w:rPr>
                                    <w:t xml:space="preserve">. </w:t>
                                  </w:r>
                                  <w:r>
                                    <w:rPr>
                                      <w:sz w:val="22"/>
                                      <w:szCs w:val="22"/>
                                      <w:lang w:val="de-DE"/>
                                    </w:rPr>
                                    <w:t>They</w:t>
                                  </w:r>
                                  <w:r>
                                    <w:rPr>
                                      <w:rFonts w:hint="default"/>
                                      <w:sz w:val="22"/>
                                      <w:szCs w:val="22"/>
                                      <w:lang w:val="de-DE"/>
                                    </w:rPr>
                                    <w:t>’re events with</w:t>
                                  </w:r>
                                  <w:r>
                                    <w:rPr>
                                      <w:sz w:val="22"/>
                                      <w:szCs w:val="22"/>
                                      <w:lang w:val="en-US"/>
                                    </w:rPr>
                                    <w:t xml:space="preserve"> different sports competitions like tug-of-war</w:t>
                                  </w:r>
                                  <w:r>
                                    <w:rPr>
                                      <w:sz w:val="22"/>
                                      <w:szCs w:val="22"/>
                                      <w:lang w:val="de-DE"/>
                                    </w:rPr>
                                    <w:t xml:space="preserve"> and hammer throwing</w:t>
                                  </w:r>
                                  <w:r>
                                    <w:rPr>
                                      <w:sz w:val="22"/>
                                      <w:szCs w:val="22"/>
                                      <w:lang w:val="en-US"/>
                                    </w:rPr>
                                    <w:t>. And there are traditional clothes (kilts!), food and music!</w:t>
                                  </w:r>
                                </w:p>
                                <w:p>
                                  <w:pPr>
                                    <w:widowControl w:val="0"/>
                                    <w:jc w:val="both"/>
                                    <w:rPr>
                                      <w:b/>
                                      <w:sz w:val="16"/>
                                      <w:szCs w:val="16"/>
                                      <w:vertAlign w:val="baseline"/>
                                      <w:lang w:val="en-US"/>
                                    </w:rPr>
                                  </w:pPr>
                                </w:p>
                              </w:tc>
                            </w:tr>
                          </w:tbl>
                          <w:p>
                            <w:pPr>
                              <w:rPr>
                                <w:lang w:val="en-US"/>
                              </w:rPr>
                            </w:pP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roundrect id="_x0000_s1026" o:spid="_x0000_s1026" o:spt="2" style="position:absolute;left:0pt;margin-left:1.25pt;margin-top:0.3pt;height:142.75pt;width:272.3pt;z-index:251660288;mso-width-relative:page;mso-height-relative:page;" fillcolor="#DEEBF7 [660]" filled="t" stroked="f" coordsize="21600,21600" arcsize="0.166666666666667" o:gfxdata="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IrGXHLVAAAABgEAAA8AAAAAAAAAAQAgAAAAIgAAAGRycy9k&#10;b3ducmV2LnhtbFBLAQIUABQAAAAIAIdO4kA4Ip0WdwIAAN8EAAAOAAAAAAAAAAEAIAAAACQBAABk&#10;cnMvZTJvRG9jLnhtbFBLBQYAAAAABgAGAFkBAAANBgAAAAA=&#10;">
                <v:fill on="t" focussize="0,0"/>
                <v:stroke on="f" weight="1pt" miterlimit="8" joinstyle="miter"/>
                <v:imagedata o:title=""/>
                <o:lock v:ext="edit" aspectratio="f"/>
                <v:textbox>
                  <w:txbxContent>
                    <w:tbl>
                      <w:tblPr>
                        <w:tblStyle w:val="9"/>
                        <w:tblW w:w="50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75"/>
                        <w:gridCol w:w="2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30" w:hRule="atLeast"/>
                        </w:trPr>
                        <w:tc>
                          <w:tcPr>
                            <w:tcW w:w="2175" w:type="dxa"/>
                          </w:tcPr>
                          <w:p>
                            <w:pPr>
                              <w:widowControl w:val="0"/>
                              <w:spacing w:after="0" w:line="240" w:lineRule="auto"/>
                              <w:jc w:val="center"/>
                              <w:rPr>
                                <w:b/>
                                <w:vertAlign w:val="baseline"/>
                                <w:lang w:val="en-US"/>
                              </w:rPr>
                            </w:pPr>
                          </w:p>
                        </w:tc>
                        <w:tc>
                          <w:tcPr>
                            <w:tcW w:w="2906" w:type="dxa"/>
                          </w:tcPr>
                          <w:p>
                            <w:pPr>
                              <w:widowControl w:val="0"/>
                              <w:spacing w:after="0" w:line="240" w:lineRule="auto"/>
                              <w:jc w:val="both"/>
                              <w:rPr>
                                <w:sz w:val="22"/>
                                <w:szCs w:val="22"/>
                                <w:lang w:val="en-US"/>
                              </w:rPr>
                            </w:pPr>
                            <w:r>
                              <w:rPr>
                                <w:sz w:val="22"/>
                                <w:szCs w:val="22"/>
                                <w:lang w:val="en-US"/>
                              </w:rPr>
                              <w:t xml:space="preserve">In summer, you can visit the </w:t>
                            </w:r>
                            <w:r>
                              <w:rPr>
                                <w:b/>
                                <w:sz w:val="22"/>
                                <w:szCs w:val="22"/>
                                <w:lang w:val="en-US"/>
                              </w:rPr>
                              <w:t>Highland Games</w:t>
                            </w:r>
                            <w:r>
                              <w:rPr>
                                <w:sz w:val="22"/>
                                <w:szCs w:val="22"/>
                                <w:lang w:val="en-US"/>
                              </w:rPr>
                              <w:t xml:space="preserve">. </w:t>
                            </w:r>
                            <w:r>
                              <w:rPr>
                                <w:sz w:val="22"/>
                                <w:szCs w:val="22"/>
                                <w:lang w:val="de-DE"/>
                              </w:rPr>
                              <w:t>They</w:t>
                            </w:r>
                            <w:r>
                              <w:rPr>
                                <w:rFonts w:hint="default"/>
                                <w:sz w:val="22"/>
                                <w:szCs w:val="22"/>
                                <w:lang w:val="de-DE"/>
                              </w:rPr>
                              <w:t>’re events with</w:t>
                            </w:r>
                            <w:r>
                              <w:rPr>
                                <w:sz w:val="22"/>
                                <w:szCs w:val="22"/>
                                <w:lang w:val="en-US"/>
                              </w:rPr>
                              <w:t xml:space="preserve"> different sports competitions like tug-of-war</w:t>
                            </w:r>
                            <w:r>
                              <w:rPr>
                                <w:sz w:val="22"/>
                                <w:szCs w:val="22"/>
                                <w:lang w:val="de-DE"/>
                              </w:rPr>
                              <w:t xml:space="preserve"> and hammer throwing</w:t>
                            </w:r>
                            <w:r>
                              <w:rPr>
                                <w:sz w:val="22"/>
                                <w:szCs w:val="22"/>
                                <w:lang w:val="en-US"/>
                              </w:rPr>
                              <w:t>. And there are traditional clothes (kilts!), food and music!</w:t>
                            </w:r>
                          </w:p>
                          <w:p>
                            <w:pPr>
                              <w:widowControl w:val="0"/>
                              <w:jc w:val="both"/>
                              <w:rPr>
                                <w:b/>
                                <w:sz w:val="16"/>
                                <w:szCs w:val="16"/>
                                <w:vertAlign w:val="baseline"/>
                                <w:lang w:val="en-US"/>
                              </w:rPr>
                            </w:pPr>
                          </w:p>
                        </w:tc>
                      </w:tr>
                    </w:tbl>
                    <w:p>
                      <w:pPr>
                        <w:rPr>
                          <w:lang w:val="en-US"/>
                        </w:rPr>
                      </w:pPr>
                    </w:p>
                  </w:txbxContent>
                </v:textbox>
              </v:roundrect>
            </w:pict>
          </mc:Fallback>
        </mc:AlternateContent>
      </w:r>
    </w:p>
    <w:p>
      <w:pPr>
        <w:rPr>
          <w:lang w:val="de-DE"/>
        </w:rPr>
      </w:pPr>
      <w:r>
        <w:rPr>
          <w:sz w:val="20"/>
        </w:rPr>
        <mc:AlternateContent>
          <mc:Choice Requires="wps">
            <w:drawing>
              <wp:anchor distT="0" distB="0" distL="114300" distR="114300" simplePos="0" relativeHeight="251919360" behindDoc="0" locked="0" layoutInCell="1" allowOverlap="1">
                <wp:simplePos x="0" y="0"/>
                <wp:positionH relativeFrom="column">
                  <wp:posOffset>175895</wp:posOffset>
                </wp:positionH>
                <wp:positionV relativeFrom="paragraph">
                  <wp:posOffset>23495</wp:posOffset>
                </wp:positionV>
                <wp:extent cx="1285875" cy="1190625"/>
                <wp:effectExtent l="6350" t="6350" r="22225" b="22225"/>
                <wp:wrapNone/>
                <wp:docPr id="37" name="Rounded Rectangle 37"/>
                <wp:cNvGraphicFramePr/>
                <a:graphic xmlns:a="http://schemas.openxmlformats.org/drawingml/2006/main">
                  <a:graphicData uri="http://schemas.microsoft.com/office/word/2010/wordprocessingShape">
                    <wps:wsp>
                      <wps:cNvSpPr/>
                      <wps:spPr>
                        <a:xfrm>
                          <a:off x="0" y="0"/>
                          <a:ext cx="1285875" cy="1190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30"/>
                                <w:szCs w:val="30"/>
                                <w:lang w:val="de-DE"/>
                              </w:rPr>
                            </w:pPr>
                            <w:r>
                              <w:rPr>
                                <w:sz w:val="30"/>
                                <w:szCs w:val="30"/>
                                <w:lang w:val="de-DE"/>
                              </w:rPr>
                              <w:t>f</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85pt;margin-top:1.85pt;height:93.75pt;width:101.25pt;z-index:251919360;v-text-anchor:middle;mso-width-relative:page;mso-height-relative:page;" fillcolor="#5B9BD5 [3204]" filled="t" stroked="t" coordsize="21600,21600" arcsize="0.166666666666667" o:gfxdata="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dqW1zdQAAAAIAQAADwAAAAAAAAABACAAAAAiAAAAZHJzL2Rvd25yZXYueG1s&#10;UEsBAhQAFAAAAAgAh07iQCDZE6xuAgAA5QQAAA4AAAAAAAAAAQAgAAAAIwEAAGRycy9lMm9Eb2Mu&#10;eG1sUEsFBgAAAAAGAAYAWQEAAAMGAAAAAA==&#10;">
                <v:fill on="t" focussize="0,0"/>
                <v:stroke weight="1pt" color="#41719C [3204]" miterlimit="8" joinstyle="miter"/>
                <v:imagedata o:title=""/>
                <o:lock v:ext="edit" aspectratio="f"/>
                <v:textbox>
                  <w:txbxContent>
                    <w:p>
                      <w:pPr>
                        <w:jc w:val="center"/>
                        <w:rPr>
                          <w:sz w:val="30"/>
                          <w:szCs w:val="30"/>
                          <w:lang w:val="de-DE"/>
                        </w:rPr>
                      </w:pPr>
                      <w:r>
                        <w:rPr>
                          <w:sz w:val="30"/>
                          <w:szCs w:val="30"/>
                          <w:lang w:val="de-DE"/>
                        </w:rPr>
                        <w:t>f</w:t>
                      </w:r>
                    </w:p>
                  </w:txbxContent>
                </v:textbox>
              </v:roundrect>
            </w:pict>
          </mc:Fallback>
        </mc:AlternateContent>
      </w:r>
    </w:p>
    <w:p>
      <w:pPr>
        <w:rPr>
          <w:lang w:val="de-DE"/>
        </w:rPr>
      </w:pPr>
      <w:r>
        <w:rPr>
          <w:sz w:val="20"/>
        </w:rPr>
        <mc:AlternateContent>
          <mc:Choice Requires="wps">
            <w:drawing>
              <wp:anchor distT="0" distB="0" distL="114300" distR="114300" simplePos="0" relativeHeight="251853824" behindDoc="0" locked="0" layoutInCell="1" allowOverlap="1">
                <wp:simplePos x="0" y="0"/>
                <wp:positionH relativeFrom="column">
                  <wp:posOffset>4486910</wp:posOffset>
                </wp:positionH>
                <wp:positionV relativeFrom="paragraph">
                  <wp:posOffset>95250</wp:posOffset>
                </wp:positionV>
                <wp:extent cx="1285875" cy="1190625"/>
                <wp:effectExtent l="6350" t="6350" r="22225" b="22225"/>
                <wp:wrapNone/>
                <wp:docPr id="36" name="Rounded Rectangle 36"/>
                <wp:cNvGraphicFramePr/>
                <a:graphic xmlns:a="http://schemas.openxmlformats.org/drawingml/2006/main">
                  <a:graphicData uri="http://schemas.microsoft.com/office/word/2010/wordprocessingShape">
                    <wps:wsp>
                      <wps:cNvSpPr/>
                      <wps:spPr>
                        <a:xfrm>
                          <a:off x="0" y="0"/>
                          <a:ext cx="1285875" cy="1190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sz w:val="30"/>
                                <w:szCs w:val="30"/>
                                <w:lang w:val="de-DE"/>
                              </w:rPr>
                            </w:pPr>
                            <w:r>
                              <w:rPr>
                                <w:sz w:val="30"/>
                                <w:szCs w:val="30"/>
                                <w:lang w:val="de-DE"/>
                              </w:rPr>
                              <w:t>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53.3pt;margin-top:7.5pt;height:93.75pt;width:101.25pt;z-index:251853824;v-text-anchor:middle;mso-width-relative:page;mso-height-relative:page;" fillcolor="#5B9BD5 [3204]" filled="t" stroked="t" coordsize="21600,21600" arcsize="0.166666666666667" o:gfxdata="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0Sbzo1QAAAAoBAAAPAAAAAAAAAAEAIAAAACIAAABkcnMvZG93bnJldi54&#10;bWxQSwECFAAUAAAACACHTuJA+xsw/W8CAADlBAAADgAAAAAAAAABACAAAAAkAQAAZHJzL2Uyb0Rv&#10;Yy54bWxQSwUGAAAAAAYABgBZAQAABQYAAAAA&#10;">
                <v:fill on="t" focussize="0,0"/>
                <v:stroke weight="1pt" color="#41719C [3204]" miterlimit="8" joinstyle="miter"/>
                <v:imagedata o:title=""/>
                <o:lock v:ext="edit" aspectratio="f"/>
                <v:textbox>
                  <w:txbxContent>
                    <w:p>
                      <w:pPr>
                        <w:jc w:val="center"/>
                        <w:rPr>
                          <w:sz w:val="30"/>
                          <w:szCs w:val="30"/>
                          <w:lang w:val="de-DE"/>
                        </w:rPr>
                      </w:pPr>
                      <w:r>
                        <w:rPr>
                          <w:sz w:val="30"/>
                          <w:szCs w:val="30"/>
                          <w:lang w:val="de-DE"/>
                        </w:rPr>
                        <w:t>g</w:t>
                      </w:r>
                    </w:p>
                  </w:txbxContent>
                </v:textbox>
              </v:roundrect>
            </w:pict>
          </mc:Fallback>
        </mc:AlternateContent>
      </w:r>
    </w:p>
    <w:p>
      <w:pPr>
        <w:rPr>
          <w:lang w:val="de-DE"/>
        </w:rPr>
      </w:pPr>
    </w:p>
    <w:p>
      <w:pPr>
        <w:rPr>
          <w:lang w:val="de-DE"/>
        </w:rPr>
      </w:pPr>
    </w:p>
    <w:p>
      <w:pPr>
        <w:rPr>
          <w:lang w:val="de-DE"/>
        </w:rPr>
      </w:pPr>
    </w:p>
    <w:p>
      <w:pPr>
        <w:rPr>
          <w:lang w:val="de-DE"/>
        </w:rPr>
      </w:pPr>
    </w:p>
    <w:p>
      <w:pPr>
        <w:rPr>
          <w:lang w:val="de-DE"/>
        </w:rPr>
      </w:pPr>
    </w:p>
    <w:p>
      <w:pPr>
        <w:rPr>
          <w:lang w:val="de-DE"/>
        </w:rPr>
      </w:pPr>
    </w:p>
    <w:p>
      <w:pPr>
        <w:rPr>
          <w:lang w:val="de-DE"/>
        </w:rPr>
      </w:pPr>
    </w:p>
    <w:p>
      <w:pPr>
        <w:rPr>
          <w:lang w:val="de-DE"/>
        </w:rPr>
      </w:pPr>
    </w:p>
    <w:p>
      <w:pPr>
        <w:rPr>
          <w:sz w:val="22"/>
          <w:szCs w:val="22"/>
          <w:lang w:val="de-DE"/>
        </w:rPr>
      </w:pPr>
      <w:r>
        <w:rPr>
          <w:b/>
          <w:bCs/>
          <w:sz w:val="22"/>
          <w:szCs w:val="22"/>
          <w:lang w:val="de-DE"/>
        </w:rPr>
        <w:t xml:space="preserve">TASK 4 </w:t>
      </w:r>
      <w:r>
        <w:rPr>
          <w:sz w:val="22"/>
          <w:szCs w:val="22"/>
          <w:lang w:val="de-DE"/>
        </w:rPr>
        <w:t>Fill in the crossword puzzle with words from the text. If you don</w:t>
      </w:r>
      <w:r>
        <w:rPr>
          <w:rFonts w:hint="default"/>
          <w:sz w:val="22"/>
          <w:szCs w:val="22"/>
          <w:lang w:val="de-DE"/>
        </w:rPr>
        <w:t xml:space="preserve">’t know the translation of a word, look for it in the text in brackets. </w:t>
      </w:r>
    </w:p>
    <w:p>
      <w:pPr>
        <w:rPr>
          <w:lang w:val="de-DE"/>
        </w:rPr>
      </w:pPr>
    </w:p>
    <w:tbl>
      <w:tblPr>
        <w:tblStyle w:val="9"/>
        <w:tblW w:w="10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45"/>
        <w:gridCol w:w="485"/>
        <w:gridCol w:w="485"/>
        <w:gridCol w:w="485"/>
        <w:gridCol w:w="485"/>
        <w:gridCol w:w="485"/>
        <w:gridCol w:w="485"/>
        <w:gridCol w:w="2535"/>
        <w:gridCol w:w="2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690" w:type="dxa"/>
            <w:gridSpan w:val="8"/>
          </w:tcPr>
          <w:p>
            <w:pPr>
              <w:widowControl w:val="0"/>
              <w:jc w:val="both"/>
              <w:rPr>
                <w:vertAlign w:val="baseline"/>
                <w:lang w:val="de-DE"/>
              </w:rPr>
            </w:pPr>
            <w:r>
              <w:rPr>
                <w:vertAlign w:val="baseline"/>
                <w:lang w:val="de-DE"/>
              </w:rPr>
              <w:drawing>
                <wp:inline distT="0" distB="0" distL="114300" distR="114300">
                  <wp:extent cx="4829175" cy="4397375"/>
                  <wp:effectExtent l="0" t="0" r="9525" b="3175"/>
                  <wp:docPr id="41" name="Picture 41" descr="XWord Ridd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XWord Riddle (2)"/>
                          <pic:cNvPicPr>
                            <a:picLocks noChangeAspect="1"/>
                          </pic:cNvPicPr>
                        </pic:nvPicPr>
                        <pic:blipFill>
                          <a:blip r:embed="rId13"/>
                          <a:srcRect l="-218" t="1247" r="23743" b="19199"/>
                          <a:stretch>
                            <a:fillRect/>
                          </a:stretch>
                        </pic:blipFill>
                        <pic:spPr>
                          <a:xfrm>
                            <a:off x="0" y="0"/>
                            <a:ext cx="4829175" cy="4397375"/>
                          </a:xfrm>
                          <a:prstGeom prst="rect">
                            <a:avLst/>
                          </a:prstGeom>
                        </pic:spPr>
                      </pic:pic>
                    </a:graphicData>
                  </a:graphic>
                </wp:inline>
              </w:drawing>
            </w:r>
          </w:p>
        </w:tc>
        <w:tc>
          <w:tcPr>
            <w:tcW w:w="2490" w:type="dxa"/>
          </w:tcPr>
          <w:p>
            <w:pPr>
              <w:widowControl w:val="0"/>
              <w:numPr>
                <w:ilvl w:val="0"/>
                <w:numId w:val="2"/>
              </w:numPr>
              <w:jc w:val="both"/>
              <w:rPr>
                <w:rFonts w:hint="default" w:ascii="Calibri" w:hAnsi="Calibri" w:eastAsia="SimSun" w:cs="Calibri"/>
                <w:sz w:val="22"/>
                <w:szCs w:val="22"/>
              </w:rPr>
            </w:pPr>
            <w:r>
              <w:rPr>
                <w:rFonts w:hint="default" w:ascii="Calibri" w:hAnsi="Calibri" w:eastAsia="SimSun" w:cs="Calibri"/>
                <w:sz w:val="22"/>
                <w:szCs w:val="22"/>
              </w:rPr>
              <w:t>Hauptstadt (a)</w:t>
            </w:r>
          </w:p>
          <w:p>
            <w:pPr>
              <w:widowControl w:val="0"/>
              <w:numPr>
                <w:ilvl w:val="0"/>
                <w:numId w:val="2"/>
              </w:numPr>
              <w:jc w:val="both"/>
              <w:rPr>
                <w:rFonts w:hint="default" w:ascii="Calibri" w:hAnsi="Calibri" w:cs="Calibri"/>
                <w:sz w:val="22"/>
                <w:szCs w:val="22"/>
                <w:vertAlign w:val="baseline"/>
                <w:lang w:val="de-DE"/>
              </w:rPr>
            </w:pPr>
            <w:r>
              <w:rPr>
                <w:rFonts w:hint="default" w:ascii="Calibri" w:hAnsi="Calibri" w:eastAsia="SimSun" w:cs="Calibri"/>
                <w:sz w:val="22"/>
                <w:szCs w:val="22"/>
              </w:rPr>
              <w:t>Schloss (a)</w:t>
            </w:r>
          </w:p>
          <w:p>
            <w:pPr>
              <w:widowControl w:val="0"/>
              <w:numPr>
                <w:ilvl w:val="0"/>
                <w:numId w:val="2"/>
              </w:numPr>
              <w:jc w:val="both"/>
              <w:rPr>
                <w:rFonts w:hint="default" w:ascii="Calibri" w:hAnsi="Calibri" w:cs="Calibri"/>
                <w:sz w:val="22"/>
                <w:szCs w:val="22"/>
                <w:vertAlign w:val="baseline"/>
                <w:lang w:val="de-DE"/>
              </w:rPr>
            </w:pPr>
            <w:r>
              <w:rPr>
                <w:rFonts w:hint="default" w:ascii="Calibri" w:hAnsi="Calibri" w:eastAsia="SimSun" w:cs="Calibri"/>
                <w:sz w:val="22"/>
                <w:szCs w:val="22"/>
              </w:rPr>
              <w:t>Robbe (b)</w:t>
            </w:r>
          </w:p>
          <w:p>
            <w:pPr>
              <w:widowControl w:val="0"/>
              <w:numPr>
                <w:ilvl w:val="0"/>
                <w:numId w:val="2"/>
              </w:numPr>
              <w:jc w:val="both"/>
              <w:rPr>
                <w:rFonts w:hint="default" w:ascii="Calibri" w:hAnsi="Calibri" w:cs="Calibri"/>
                <w:sz w:val="22"/>
                <w:szCs w:val="22"/>
                <w:vertAlign w:val="baseline"/>
                <w:lang w:val="de-DE"/>
              </w:rPr>
            </w:pPr>
            <w:r>
              <w:rPr>
                <w:rFonts w:hint="default" w:ascii="Calibri" w:hAnsi="Calibri" w:eastAsia="SimSun" w:cs="Calibri"/>
                <w:sz w:val="22"/>
                <w:szCs w:val="22"/>
              </w:rPr>
              <w:t>Hafen (c)</w:t>
            </w:r>
          </w:p>
          <w:p>
            <w:pPr>
              <w:widowControl w:val="0"/>
              <w:numPr>
                <w:ilvl w:val="0"/>
                <w:numId w:val="2"/>
              </w:numPr>
              <w:jc w:val="both"/>
              <w:rPr>
                <w:rFonts w:hint="default" w:ascii="Calibri" w:hAnsi="Calibri" w:cs="Calibri"/>
                <w:sz w:val="22"/>
                <w:szCs w:val="22"/>
                <w:vertAlign w:val="baseline"/>
                <w:lang w:val="de-DE"/>
              </w:rPr>
            </w:pPr>
            <w:r>
              <w:rPr>
                <w:rFonts w:hint="default" w:ascii="Calibri" w:hAnsi="Calibri" w:eastAsia="SimSun" w:cs="Calibri"/>
                <w:sz w:val="22"/>
                <w:szCs w:val="22"/>
              </w:rPr>
              <w:t>Strand (d)</w:t>
            </w:r>
          </w:p>
          <w:p>
            <w:pPr>
              <w:widowControl w:val="0"/>
              <w:numPr>
                <w:ilvl w:val="0"/>
                <w:numId w:val="2"/>
              </w:numPr>
              <w:jc w:val="both"/>
              <w:rPr>
                <w:rFonts w:hint="default" w:ascii="Calibri" w:hAnsi="Calibri" w:cs="Calibri"/>
                <w:sz w:val="22"/>
                <w:szCs w:val="22"/>
                <w:vertAlign w:val="baseline"/>
                <w:lang w:val="de-DE"/>
              </w:rPr>
            </w:pPr>
            <w:r>
              <w:rPr>
                <w:rFonts w:hint="default" w:ascii="Calibri" w:hAnsi="Calibri" w:eastAsia="SimSun" w:cs="Calibri"/>
                <w:sz w:val="22"/>
                <w:szCs w:val="22"/>
              </w:rPr>
              <w:t>(der) See (e)</w:t>
            </w:r>
          </w:p>
          <w:p>
            <w:pPr>
              <w:widowControl w:val="0"/>
              <w:numPr>
                <w:ilvl w:val="0"/>
                <w:numId w:val="2"/>
              </w:numPr>
              <w:jc w:val="both"/>
              <w:rPr>
                <w:rFonts w:hint="default" w:ascii="Calibri" w:hAnsi="Calibri" w:cs="Calibri"/>
                <w:sz w:val="22"/>
                <w:szCs w:val="22"/>
                <w:vertAlign w:val="baseline"/>
                <w:lang w:val="de-DE"/>
              </w:rPr>
            </w:pPr>
            <w:r>
              <w:rPr>
                <w:rFonts w:hint="default" w:ascii="Calibri" w:hAnsi="Calibri" w:eastAsia="SimSun" w:cs="Calibri"/>
                <w:sz w:val="22"/>
                <w:szCs w:val="22"/>
              </w:rPr>
              <w:t>Vergnügungspark</w:t>
            </w:r>
            <w:r>
              <w:rPr>
                <w:rFonts w:hint="default" w:ascii="Calibri" w:hAnsi="Calibri" w:eastAsia="SimSun" w:cs="Calibri"/>
                <w:sz w:val="22"/>
                <w:szCs w:val="22"/>
                <w:lang w:val="de-DE"/>
              </w:rPr>
              <w:t xml:space="preserve"> (e)</w:t>
            </w:r>
          </w:p>
          <w:p>
            <w:pPr>
              <w:widowControl w:val="0"/>
              <w:numPr>
                <w:ilvl w:val="0"/>
                <w:numId w:val="2"/>
              </w:numPr>
              <w:jc w:val="both"/>
              <w:rPr>
                <w:rFonts w:hint="default" w:ascii="Calibri" w:hAnsi="Calibri" w:cs="Calibri"/>
                <w:sz w:val="22"/>
                <w:szCs w:val="22"/>
                <w:vertAlign w:val="baseline"/>
                <w:lang w:val="de-DE"/>
              </w:rPr>
            </w:pPr>
            <w:r>
              <w:rPr>
                <w:rFonts w:hint="default" w:ascii="Calibri" w:hAnsi="Calibri" w:eastAsia="SimSun" w:cs="Calibri"/>
                <w:sz w:val="22"/>
                <w:szCs w:val="22"/>
              </w:rPr>
              <w:t>Wettbewerb (f)</w:t>
            </w:r>
          </w:p>
          <w:p>
            <w:pPr>
              <w:widowControl w:val="0"/>
              <w:numPr>
                <w:ilvl w:val="0"/>
                <w:numId w:val="2"/>
              </w:numPr>
              <w:jc w:val="both"/>
              <w:rPr>
                <w:rFonts w:hint="default" w:ascii="Calibri" w:hAnsi="Calibri" w:cs="Calibri"/>
                <w:sz w:val="22"/>
                <w:szCs w:val="22"/>
                <w:vertAlign w:val="baseline"/>
                <w:lang w:val="de-DE"/>
              </w:rPr>
            </w:pPr>
            <w:r>
              <w:rPr>
                <w:rFonts w:hint="default" w:ascii="Calibri" w:hAnsi="Calibri" w:eastAsia="SimSun" w:cs="Calibri"/>
                <w:sz w:val="22"/>
                <w:szCs w:val="22"/>
              </w:rPr>
              <w:t>Schottenrock (f)</w:t>
            </w:r>
          </w:p>
          <w:p>
            <w:pPr>
              <w:widowControl w:val="0"/>
              <w:numPr>
                <w:ilvl w:val="0"/>
                <w:numId w:val="2"/>
              </w:numPr>
              <w:jc w:val="both"/>
              <w:rPr>
                <w:rFonts w:hint="default" w:ascii="Calibri" w:hAnsi="Calibri" w:cs="Calibri"/>
                <w:sz w:val="22"/>
                <w:szCs w:val="22"/>
                <w:vertAlign w:val="baseline"/>
                <w:lang w:val="de-DE"/>
              </w:rPr>
            </w:pPr>
            <w:r>
              <w:rPr>
                <w:rFonts w:hint="default" w:ascii="Calibri" w:hAnsi="Calibri" w:eastAsia="SimSun" w:cs="Calibri"/>
                <w:sz w:val="22"/>
                <w:szCs w:val="22"/>
              </w:rPr>
              <w:t>Berg (g)</w:t>
            </w:r>
          </w:p>
          <w:p>
            <w:pPr>
              <w:widowControl w:val="0"/>
              <w:numPr>
                <w:ilvl w:val="0"/>
                <w:numId w:val="2"/>
              </w:numPr>
              <w:jc w:val="both"/>
              <w:rPr>
                <w:vertAlign w:val="baseline"/>
                <w:lang w:val="de-DE"/>
              </w:rPr>
            </w:pPr>
            <w:r>
              <w:rPr>
                <w:rFonts w:hint="default" w:ascii="Calibri" w:hAnsi="Calibri" w:eastAsia="SimSun" w:cs="Calibri"/>
                <w:sz w:val="22"/>
                <w:szCs w:val="22"/>
              </w:rPr>
              <w:t>Wandern (g)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245" w:type="dxa"/>
          </w:tcPr>
          <w:p>
            <w:pPr>
              <w:widowControl w:val="0"/>
              <w:jc w:val="both"/>
              <w:rPr>
                <w:b/>
                <w:bCs/>
                <w:sz w:val="22"/>
                <w:szCs w:val="22"/>
                <w:vertAlign w:val="baseline"/>
                <w:lang w:val="de-DE"/>
              </w:rPr>
            </w:pPr>
          </w:p>
          <w:p>
            <w:pPr>
              <w:widowControl w:val="0"/>
              <w:jc w:val="both"/>
              <w:rPr>
                <w:vertAlign w:val="baseline"/>
                <w:lang w:val="de-DE"/>
              </w:rPr>
            </w:pPr>
            <w:r>
              <w:rPr>
                <w:b/>
                <w:bCs/>
                <w:sz w:val="22"/>
                <w:szCs w:val="22"/>
                <w:vertAlign w:val="baseline"/>
                <w:lang w:val="de-DE"/>
              </w:rPr>
              <w:t>Solution word:</w:t>
            </w:r>
          </w:p>
        </w:tc>
        <w:tc>
          <w:tcPr>
            <w:tcW w:w="485" w:type="dxa"/>
            <w:tcBorders>
              <w:bottom w:val="single" w:color="auto" w:sz="4" w:space="0"/>
              <w:right w:val="single" w:color="FFFFFF" w:sz="24" w:space="0"/>
            </w:tcBorders>
          </w:tcPr>
          <w:p>
            <w:pPr>
              <w:widowControl w:val="0"/>
              <w:jc w:val="both"/>
              <w:rPr>
                <w:vertAlign w:val="baseline"/>
                <w:lang w:val="de-DE"/>
              </w:rPr>
            </w:pPr>
          </w:p>
        </w:tc>
        <w:tc>
          <w:tcPr>
            <w:tcW w:w="485" w:type="dxa"/>
            <w:tcBorders>
              <w:left w:val="single" w:color="FFFFFF" w:sz="24" w:space="0"/>
              <w:bottom w:val="single" w:color="auto" w:sz="4" w:space="0"/>
              <w:right w:val="single" w:color="FFFFFF" w:sz="24" w:space="0"/>
            </w:tcBorders>
          </w:tcPr>
          <w:p>
            <w:pPr>
              <w:widowControl w:val="0"/>
              <w:jc w:val="both"/>
              <w:rPr>
                <w:vertAlign w:val="baseline"/>
                <w:lang w:val="de-DE"/>
              </w:rPr>
            </w:pPr>
          </w:p>
        </w:tc>
        <w:tc>
          <w:tcPr>
            <w:tcW w:w="485" w:type="dxa"/>
            <w:tcBorders>
              <w:left w:val="single" w:color="FFFFFF" w:sz="24" w:space="0"/>
              <w:bottom w:val="single" w:color="auto" w:sz="4" w:space="0"/>
              <w:right w:val="single" w:color="FFFFFF" w:sz="24" w:space="0"/>
            </w:tcBorders>
          </w:tcPr>
          <w:p>
            <w:pPr>
              <w:widowControl w:val="0"/>
              <w:jc w:val="both"/>
              <w:rPr>
                <w:vertAlign w:val="baseline"/>
                <w:lang w:val="de-DE"/>
              </w:rPr>
            </w:pPr>
          </w:p>
        </w:tc>
        <w:tc>
          <w:tcPr>
            <w:tcW w:w="485" w:type="dxa"/>
            <w:tcBorders>
              <w:left w:val="single" w:color="FFFFFF" w:sz="24" w:space="0"/>
              <w:bottom w:val="single" w:color="auto" w:sz="4" w:space="0"/>
              <w:right w:val="single" w:color="FFFFFF" w:sz="24" w:space="0"/>
            </w:tcBorders>
          </w:tcPr>
          <w:p>
            <w:pPr>
              <w:widowControl w:val="0"/>
              <w:jc w:val="both"/>
              <w:rPr>
                <w:vertAlign w:val="baseline"/>
                <w:lang w:val="de-DE"/>
              </w:rPr>
            </w:pPr>
          </w:p>
        </w:tc>
        <w:tc>
          <w:tcPr>
            <w:tcW w:w="485" w:type="dxa"/>
            <w:tcBorders>
              <w:left w:val="single" w:color="FFFFFF" w:sz="24" w:space="0"/>
              <w:bottom w:val="single" w:color="auto" w:sz="4" w:space="0"/>
              <w:right w:val="single" w:color="FFFFFF" w:sz="24" w:space="0"/>
            </w:tcBorders>
          </w:tcPr>
          <w:p>
            <w:pPr>
              <w:widowControl w:val="0"/>
              <w:jc w:val="both"/>
              <w:rPr>
                <w:vertAlign w:val="baseline"/>
                <w:lang w:val="de-DE"/>
              </w:rPr>
            </w:pPr>
          </w:p>
        </w:tc>
        <w:tc>
          <w:tcPr>
            <w:tcW w:w="485" w:type="dxa"/>
            <w:tcBorders>
              <w:left w:val="single" w:color="FFFFFF" w:sz="24" w:space="0"/>
              <w:bottom w:val="single" w:color="auto" w:sz="4" w:space="0"/>
            </w:tcBorders>
          </w:tcPr>
          <w:p>
            <w:pPr>
              <w:widowControl w:val="0"/>
              <w:jc w:val="both"/>
              <w:rPr>
                <w:vertAlign w:val="baseline"/>
                <w:lang w:val="de-DE"/>
              </w:rPr>
            </w:pPr>
          </w:p>
        </w:tc>
        <w:tc>
          <w:tcPr>
            <w:tcW w:w="2535" w:type="dxa"/>
          </w:tcPr>
          <w:p>
            <w:pPr>
              <w:widowControl w:val="0"/>
              <w:jc w:val="both"/>
              <w:rPr>
                <w:vertAlign w:val="baseline"/>
                <w:lang w:val="de-DE"/>
              </w:rPr>
            </w:pPr>
          </w:p>
        </w:tc>
        <w:tc>
          <w:tcPr>
            <w:tcW w:w="2490" w:type="dxa"/>
          </w:tcPr>
          <w:p>
            <w:pPr>
              <w:widowControl w:val="0"/>
              <w:numPr>
                <w:ilvl w:val="0"/>
                <w:numId w:val="0"/>
              </w:numPr>
              <w:jc w:val="both"/>
              <w:rPr>
                <w:vertAlign w:val="baseline"/>
                <w:lang w:val="de-D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245" w:type="dxa"/>
          </w:tcPr>
          <w:p>
            <w:pPr>
              <w:widowControl w:val="0"/>
              <w:jc w:val="both"/>
              <w:rPr>
                <w:vertAlign w:val="baseline"/>
                <w:lang w:val="de-DE"/>
              </w:rPr>
            </w:pPr>
          </w:p>
        </w:tc>
        <w:tc>
          <w:tcPr>
            <w:tcW w:w="485" w:type="dxa"/>
            <w:tcBorders>
              <w:top w:val="single" w:color="auto" w:sz="4" w:space="0"/>
              <w:right w:val="single" w:color="FFFFFF" w:sz="24" w:space="0"/>
            </w:tcBorders>
          </w:tcPr>
          <w:p>
            <w:pPr>
              <w:widowControl w:val="0"/>
              <w:jc w:val="right"/>
              <w:rPr>
                <w:sz w:val="16"/>
                <w:szCs w:val="16"/>
                <w:vertAlign w:val="baseline"/>
                <w:lang w:val="de-DE"/>
              </w:rPr>
            </w:pPr>
            <w:r>
              <w:rPr>
                <w:sz w:val="16"/>
                <w:szCs w:val="16"/>
                <w:vertAlign w:val="baseline"/>
                <w:lang w:val="de-DE"/>
              </w:rPr>
              <w:t>1</w:t>
            </w:r>
          </w:p>
        </w:tc>
        <w:tc>
          <w:tcPr>
            <w:tcW w:w="485" w:type="dxa"/>
            <w:tcBorders>
              <w:top w:val="single" w:color="auto" w:sz="4" w:space="0"/>
              <w:left w:val="single" w:color="FFFFFF" w:sz="24" w:space="0"/>
              <w:right w:val="single" w:color="FFFFFF" w:sz="24" w:space="0"/>
            </w:tcBorders>
          </w:tcPr>
          <w:p>
            <w:pPr>
              <w:widowControl w:val="0"/>
              <w:jc w:val="right"/>
              <w:rPr>
                <w:sz w:val="16"/>
                <w:szCs w:val="16"/>
                <w:vertAlign w:val="baseline"/>
                <w:lang w:val="de-DE"/>
              </w:rPr>
            </w:pPr>
            <w:r>
              <w:rPr>
                <w:sz w:val="16"/>
                <w:szCs w:val="16"/>
                <w:vertAlign w:val="baseline"/>
                <w:lang w:val="de-DE"/>
              </w:rPr>
              <w:t>2</w:t>
            </w:r>
          </w:p>
        </w:tc>
        <w:tc>
          <w:tcPr>
            <w:tcW w:w="485" w:type="dxa"/>
            <w:tcBorders>
              <w:top w:val="single" w:color="auto" w:sz="4" w:space="0"/>
              <w:left w:val="single" w:color="FFFFFF" w:sz="24" w:space="0"/>
              <w:right w:val="single" w:color="FFFFFF" w:sz="24" w:space="0"/>
            </w:tcBorders>
          </w:tcPr>
          <w:p>
            <w:pPr>
              <w:widowControl w:val="0"/>
              <w:jc w:val="right"/>
              <w:rPr>
                <w:sz w:val="16"/>
                <w:szCs w:val="16"/>
                <w:vertAlign w:val="baseline"/>
                <w:lang w:val="de-DE"/>
              </w:rPr>
            </w:pPr>
            <w:r>
              <w:rPr>
                <w:sz w:val="16"/>
                <w:szCs w:val="16"/>
                <w:vertAlign w:val="baseline"/>
                <w:lang w:val="de-DE"/>
              </w:rPr>
              <w:t>3</w:t>
            </w:r>
          </w:p>
        </w:tc>
        <w:tc>
          <w:tcPr>
            <w:tcW w:w="485" w:type="dxa"/>
            <w:tcBorders>
              <w:top w:val="single" w:color="auto" w:sz="4" w:space="0"/>
              <w:left w:val="single" w:color="FFFFFF" w:sz="24" w:space="0"/>
              <w:right w:val="single" w:color="FFFFFF" w:sz="24" w:space="0"/>
            </w:tcBorders>
          </w:tcPr>
          <w:p>
            <w:pPr>
              <w:widowControl w:val="0"/>
              <w:jc w:val="right"/>
              <w:rPr>
                <w:sz w:val="16"/>
                <w:szCs w:val="16"/>
                <w:vertAlign w:val="baseline"/>
                <w:lang w:val="de-DE"/>
              </w:rPr>
            </w:pPr>
            <w:r>
              <w:rPr>
                <w:sz w:val="16"/>
                <w:szCs w:val="16"/>
                <w:vertAlign w:val="baseline"/>
                <w:lang w:val="de-DE"/>
              </w:rPr>
              <w:t>4</w:t>
            </w:r>
          </w:p>
        </w:tc>
        <w:tc>
          <w:tcPr>
            <w:tcW w:w="485" w:type="dxa"/>
            <w:tcBorders>
              <w:top w:val="single" w:color="auto" w:sz="4" w:space="0"/>
              <w:left w:val="single" w:color="FFFFFF" w:sz="24" w:space="0"/>
              <w:right w:val="single" w:color="FFFFFF" w:sz="24" w:space="0"/>
            </w:tcBorders>
          </w:tcPr>
          <w:p>
            <w:pPr>
              <w:widowControl w:val="0"/>
              <w:jc w:val="right"/>
              <w:rPr>
                <w:sz w:val="16"/>
                <w:szCs w:val="16"/>
                <w:vertAlign w:val="baseline"/>
                <w:lang w:val="de-DE"/>
              </w:rPr>
            </w:pPr>
            <w:r>
              <w:rPr>
                <w:sz w:val="16"/>
                <w:szCs w:val="16"/>
                <w:vertAlign w:val="baseline"/>
                <w:lang w:val="de-DE"/>
              </w:rPr>
              <w:t>5</w:t>
            </w:r>
          </w:p>
        </w:tc>
        <w:tc>
          <w:tcPr>
            <w:tcW w:w="485" w:type="dxa"/>
            <w:tcBorders>
              <w:top w:val="single" w:color="auto" w:sz="4" w:space="0"/>
              <w:left w:val="single" w:color="FFFFFF" w:sz="24" w:space="0"/>
            </w:tcBorders>
          </w:tcPr>
          <w:p>
            <w:pPr>
              <w:widowControl w:val="0"/>
              <w:jc w:val="right"/>
              <w:rPr>
                <w:sz w:val="16"/>
                <w:szCs w:val="16"/>
                <w:vertAlign w:val="baseline"/>
                <w:lang w:val="de-DE"/>
              </w:rPr>
            </w:pPr>
            <w:r>
              <w:rPr>
                <w:sz w:val="16"/>
                <w:szCs w:val="16"/>
                <w:vertAlign w:val="baseline"/>
                <w:lang w:val="de-DE"/>
              </w:rPr>
              <w:t>6</w:t>
            </w:r>
          </w:p>
        </w:tc>
        <w:tc>
          <w:tcPr>
            <w:tcW w:w="2535" w:type="dxa"/>
          </w:tcPr>
          <w:p>
            <w:pPr>
              <w:widowControl w:val="0"/>
              <w:jc w:val="both"/>
              <w:rPr>
                <w:vertAlign w:val="baseline"/>
                <w:lang w:val="de-DE"/>
              </w:rPr>
            </w:pPr>
          </w:p>
        </w:tc>
        <w:tc>
          <w:tcPr>
            <w:tcW w:w="2490" w:type="dxa"/>
          </w:tcPr>
          <w:p>
            <w:pPr>
              <w:widowControl w:val="0"/>
              <w:numPr>
                <w:ilvl w:val="0"/>
                <w:numId w:val="0"/>
              </w:numPr>
              <w:jc w:val="both"/>
              <w:rPr>
                <w:vertAlign w:val="baseline"/>
                <w:lang w:val="de-DE"/>
              </w:rPr>
            </w:pPr>
          </w:p>
        </w:tc>
      </w:tr>
    </w:tbl>
    <w:p>
      <w:pPr>
        <w:rPr>
          <w:lang w:val="de-DE"/>
        </w:rPr>
      </w:pPr>
    </w:p>
    <w:p>
      <w:pPr>
        <w:rPr>
          <w:sz w:val="22"/>
          <w:szCs w:val="22"/>
          <w:lang w:val="de-DE"/>
        </w:rPr>
      </w:pPr>
      <w:r>
        <w:rPr>
          <w:b/>
          <w:bCs/>
          <w:sz w:val="22"/>
          <w:szCs w:val="22"/>
          <w:lang w:val="de-DE"/>
        </w:rPr>
        <w:t>TASK 5 - WRITING.</w:t>
      </w:r>
      <w:r>
        <w:rPr>
          <w:sz w:val="22"/>
          <w:szCs w:val="22"/>
          <w:lang w:val="de-DE"/>
        </w:rPr>
        <w:t xml:space="preserve"> Imagine an exchange student from Great Britain is planning to visit you. He has asked you about interesting places in or near your home town. You can use the words and phrases from the box below. You can start like this:</w:t>
      </w:r>
    </w:p>
    <w:p>
      <w:pPr>
        <w:rPr>
          <w:sz w:val="22"/>
          <w:szCs w:val="22"/>
          <w:lang w:val="de-DE"/>
        </w:rPr>
      </w:pPr>
      <w:r>
        <w:rPr>
          <w:sz w:val="22"/>
          <w:szCs w:val="22"/>
          <w:lang w:val="de-DE"/>
        </w:rPr>
        <w:br w:type="textWrapping"/>
      </w:r>
      <w:r>
        <w:rPr>
          <w:b/>
          <w:bCs/>
          <w:sz w:val="22"/>
          <w:szCs w:val="22"/>
          <w:lang w:val="de-DE"/>
        </w:rPr>
        <w:t xml:space="preserve">JASON </w:t>
      </w:r>
      <w:r>
        <w:rPr>
          <w:b w:val="0"/>
          <w:bCs w:val="0"/>
          <w:sz w:val="22"/>
          <w:szCs w:val="22"/>
          <w:lang w:val="de-DE"/>
        </w:rPr>
        <w:t xml:space="preserve">What can we do when I visit you in March? </w:t>
      </w:r>
      <w:r>
        <w:rPr>
          <w:b w:val="0"/>
          <w:bCs w:val="0"/>
          <w:sz w:val="22"/>
          <w:szCs w:val="22"/>
          <w:lang w:val="de-DE"/>
        </w:rPr>
        <w:br w:type="textWrapping"/>
      </w:r>
      <w:r>
        <w:rPr>
          <w:b/>
          <w:bCs/>
          <w:sz w:val="22"/>
          <w:szCs w:val="22"/>
          <w:lang w:val="de-DE"/>
        </w:rPr>
        <w:t xml:space="preserve">YOU </w:t>
      </w:r>
      <w:r>
        <w:rPr>
          <w:b w:val="0"/>
          <w:bCs w:val="0"/>
          <w:sz w:val="22"/>
          <w:szCs w:val="22"/>
          <w:lang w:val="de-DE"/>
        </w:rPr>
        <w:t>There are lots of great places where we can go. For example, there is a ... where you can ...</w:t>
      </w:r>
    </w:p>
    <w:p>
      <w:pPr>
        <w:rPr>
          <w:sz w:val="22"/>
          <w:szCs w:val="22"/>
          <w:lang w:val="de-DE"/>
        </w:rPr>
      </w:pPr>
    </w:p>
    <w:tbl>
      <w:tblPr>
        <w:tblStyle w:val="9"/>
        <w:tblW w:w="9962" w:type="dxa"/>
        <w:tblInd w:w="0" w:type="dxa"/>
        <w:tblBorders>
          <w:top w:val="single" w:color="auto" w:sz="4" w:space="0"/>
          <w:left w:val="single" w:color="auto" w:sz="4" w:space="0"/>
          <w:bottom w:val="single" w:color="auto" w:sz="4" w:space="0"/>
          <w:right w:val="single" w:color="auto" w:sz="4" w:space="0"/>
          <w:insideH w:val="single" w:color="FFFFFF" w:sz="24" w:space="0"/>
          <w:insideV w:val="single" w:color="FFFFFF" w:sz="24" w:space="0"/>
        </w:tblBorders>
        <w:tblLayout w:type="fixed"/>
        <w:tblCellMar>
          <w:top w:w="0" w:type="dxa"/>
          <w:left w:w="108" w:type="dxa"/>
          <w:bottom w:w="0" w:type="dxa"/>
          <w:right w:w="108" w:type="dxa"/>
        </w:tblCellMar>
      </w:tblPr>
      <w:tblGrid>
        <w:gridCol w:w="1180"/>
        <w:gridCol w:w="8782"/>
      </w:tblGrid>
      <w:tr>
        <w:tblPrEx>
          <w:tblBorders>
            <w:top w:val="single" w:color="auto" w:sz="4" w:space="0"/>
            <w:left w:val="single" w:color="auto" w:sz="4" w:space="0"/>
            <w:bottom w:val="single" w:color="auto" w:sz="4" w:space="0"/>
            <w:right w:val="single" w:color="auto" w:sz="4" w:space="0"/>
            <w:insideH w:val="single" w:color="FFFFFF" w:sz="24" w:space="0"/>
            <w:insideV w:val="single" w:color="FFFFFF" w:sz="24" w:space="0"/>
          </w:tblBorders>
          <w:tblLayout w:type="fixed"/>
          <w:tblCellMar>
            <w:top w:w="0" w:type="dxa"/>
            <w:left w:w="108" w:type="dxa"/>
            <w:bottom w:w="0" w:type="dxa"/>
            <w:right w:w="108" w:type="dxa"/>
          </w:tblCellMar>
        </w:tblPrEx>
        <w:tc>
          <w:tcPr>
            <w:tcW w:w="1180" w:type="dxa"/>
            <w:shd w:val="clear" w:color="auto" w:fill="DEEBF6" w:themeFill="accent1" w:themeFillTint="32"/>
          </w:tcPr>
          <w:p>
            <w:pPr>
              <w:widowControl w:val="0"/>
              <w:jc w:val="both"/>
              <w:rPr>
                <w:b/>
                <w:bCs/>
                <w:sz w:val="22"/>
                <w:szCs w:val="22"/>
                <w:vertAlign w:val="baseline"/>
                <w:lang w:val="de-DE"/>
              </w:rPr>
            </w:pPr>
          </w:p>
          <w:p>
            <w:pPr>
              <w:widowControl w:val="0"/>
              <w:jc w:val="both"/>
              <w:rPr>
                <w:b/>
                <w:bCs/>
                <w:sz w:val="22"/>
                <w:szCs w:val="22"/>
                <w:vertAlign w:val="baseline"/>
                <w:lang w:val="de-DE"/>
              </w:rPr>
            </w:pPr>
            <w:r>
              <w:rPr>
                <w:b/>
                <w:bCs/>
                <w:sz w:val="22"/>
                <w:szCs w:val="22"/>
                <w:vertAlign w:val="baseline"/>
                <w:lang w:val="de-DE"/>
              </w:rPr>
              <w:t>places</w:t>
            </w:r>
          </w:p>
        </w:tc>
        <w:tc>
          <w:tcPr>
            <w:tcW w:w="8782" w:type="dxa"/>
          </w:tcPr>
          <w:p>
            <w:pPr>
              <w:widowControl w:val="0"/>
              <w:jc w:val="both"/>
              <w:rPr>
                <w:sz w:val="22"/>
                <w:szCs w:val="22"/>
                <w:vertAlign w:val="baseline"/>
                <w:lang w:val="de-DE"/>
              </w:rPr>
            </w:pPr>
            <w:r>
              <w:rPr>
                <w:i/>
                <w:iCs/>
                <w:sz w:val="22"/>
                <w:szCs w:val="22"/>
                <w:vertAlign w:val="baseline"/>
                <w:lang w:val="de-DE"/>
              </w:rPr>
              <w:t>Nature</w:t>
            </w:r>
            <w:r>
              <w:rPr>
                <w:sz w:val="22"/>
                <w:szCs w:val="22"/>
                <w:vertAlign w:val="baseline"/>
                <w:lang w:val="de-DE"/>
              </w:rPr>
              <w:t xml:space="preserve">: lake - beach - forest - mountain - national park  </w:t>
            </w:r>
          </w:p>
          <w:p>
            <w:pPr>
              <w:widowControl w:val="0"/>
              <w:jc w:val="both"/>
              <w:rPr>
                <w:sz w:val="22"/>
                <w:szCs w:val="22"/>
                <w:vertAlign w:val="baseline"/>
                <w:lang w:val="de-DE"/>
              </w:rPr>
            </w:pPr>
            <w:r>
              <w:rPr>
                <w:i/>
                <w:iCs/>
                <w:sz w:val="22"/>
                <w:szCs w:val="22"/>
                <w:vertAlign w:val="baseline"/>
                <w:lang w:val="de-DE"/>
              </w:rPr>
              <w:t>City</w:t>
            </w:r>
            <w:r>
              <w:rPr>
                <w:sz w:val="22"/>
                <w:szCs w:val="22"/>
                <w:vertAlign w:val="baseline"/>
                <w:lang w:val="de-DE"/>
              </w:rPr>
              <w:t xml:space="preserve">: castle - cinema - swimming pool - museum - theme park - zoo </w:t>
            </w:r>
          </w:p>
          <w:p>
            <w:pPr>
              <w:widowControl w:val="0"/>
              <w:jc w:val="both"/>
              <w:rPr>
                <w:sz w:val="22"/>
                <w:szCs w:val="22"/>
                <w:vertAlign w:val="baseline"/>
                <w:lang w:val="de-DE"/>
              </w:rPr>
            </w:pPr>
          </w:p>
        </w:tc>
      </w:tr>
      <w:tr>
        <w:tblPrEx>
          <w:tblBorders>
            <w:top w:val="single" w:color="auto" w:sz="4" w:space="0"/>
            <w:left w:val="single" w:color="auto" w:sz="4" w:space="0"/>
            <w:bottom w:val="single" w:color="auto" w:sz="4" w:space="0"/>
            <w:right w:val="single" w:color="auto" w:sz="4" w:space="0"/>
            <w:insideH w:val="single" w:color="FFFFFF" w:sz="24" w:space="0"/>
            <w:insideV w:val="single" w:color="FFFFFF" w:sz="24" w:space="0"/>
          </w:tblBorders>
          <w:tblLayout w:type="fixed"/>
          <w:tblCellMar>
            <w:top w:w="0" w:type="dxa"/>
            <w:left w:w="108" w:type="dxa"/>
            <w:bottom w:w="0" w:type="dxa"/>
            <w:right w:w="108" w:type="dxa"/>
          </w:tblCellMar>
        </w:tblPrEx>
        <w:tc>
          <w:tcPr>
            <w:tcW w:w="1180" w:type="dxa"/>
            <w:shd w:val="clear" w:color="auto" w:fill="DEEBF6" w:themeFill="accent1" w:themeFillTint="32"/>
          </w:tcPr>
          <w:p>
            <w:pPr>
              <w:widowControl w:val="0"/>
              <w:jc w:val="both"/>
              <w:rPr>
                <w:b/>
                <w:bCs/>
                <w:sz w:val="22"/>
                <w:szCs w:val="22"/>
                <w:vertAlign w:val="baseline"/>
                <w:lang w:val="de-DE"/>
              </w:rPr>
            </w:pPr>
          </w:p>
          <w:p>
            <w:pPr>
              <w:widowControl w:val="0"/>
              <w:jc w:val="both"/>
              <w:rPr>
                <w:b/>
                <w:bCs/>
                <w:sz w:val="22"/>
                <w:szCs w:val="22"/>
                <w:vertAlign w:val="baseline"/>
                <w:lang w:val="de-DE"/>
              </w:rPr>
            </w:pPr>
            <w:r>
              <w:rPr>
                <w:b/>
                <w:bCs/>
                <w:sz w:val="22"/>
                <w:szCs w:val="22"/>
                <w:vertAlign w:val="baseline"/>
                <w:lang w:val="de-DE"/>
              </w:rPr>
              <w:t>activities</w:t>
            </w:r>
          </w:p>
        </w:tc>
        <w:tc>
          <w:tcPr>
            <w:tcW w:w="8782" w:type="dxa"/>
          </w:tcPr>
          <w:p>
            <w:pPr>
              <w:widowControl w:val="0"/>
              <w:jc w:val="both"/>
              <w:rPr>
                <w:sz w:val="22"/>
                <w:szCs w:val="22"/>
                <w:vertAlign w:val="baseline"/>
                <w:lang w:val="de-DE"/>
              </w:rPr>
            </w:pPr>
            <w:r>
              <w:rPr>
                <w:sz w:val="22"/>
                <w:szCs w:val="22"/>
                <w:vertAlign w:val="baseline"/>
                <w:lang w:val="de-DE"/>
              </w:rPr>
              <w:t>go sightseeing - learn about - hike - ride a bike - ride a horse - swim - take a boat trip - visit - watch</w:t>
            </w:r>
          </w:p>
          <w:p>
            <w:pPr>
              <w:widowControl w:val="0"/>
              <w:jc w:val="both"/>
              <w:rPr>
                <w:sz w:val="22"/>
                <w:szCs w:val="22"/>
                <w:vertAlign w:val="baseline"/>
                <w:lang w:val="de-DE"/>
              </w:rPr>
            </w:pPr>
          </w:p>
        </w:tc>
      </w:tr>
      <w:tr>
        <w:tblPrEx>
          <w:tblBorders>
            <w:top w:val="single" w:color="auto" w:sz="4" w:space="0"/>
            <w:left w:val="single" w:color="auto" w:sz="4" w:space="0"/>
            <w:bottom w:val="single" w:color="auto" w:sz="4" w:space="0"/>
            <w:right w:val="single" w:color="auto" w:sz="4" w:space="0"/>
            <w:insideH w:val="single" w:color="FFFFFF" w:sz="24" w:space="0"/>
            <w:insideV w:val="single" w:color="FFFFFF" w:sz="24" w:space="0"/>
          </w:tblBorders>
          <w:tblLayout w:type="fixed"/>
          <w:tblCellMar>
            <w:top w:w="0" w:type="dxa"/>
            <w:left w:w="108" w:type="dxa"/>
            <w:bottom w:w="0" w:type="dxa"/>
            <w:right w:w="108" w:type="dxa"/>
          </w:tblCellMar>
        </w:tblPrEx>
        <w:tc>
          <w:tcPr>
            <w:tcW w:w="1180" w:type="dxa"/>
            <w:shd w:val="clear" w:color="auto" w:fill="DEEBF6" w:themeFill="accent1" w:themeFillTint="32"/>
          </w:tcPr>
          <w:p>
            <w:pPr>
              <w:widowControl w:val="0"/>
              <w:jc w:val="both"/>
              <w:rPr>
                <w:b/>
                <w:bCs/>
                <w:sz w:val="22"/>
                <w:szCs w:val="22"/>
                <w:vertAlign w:val="baseline"/>
                <w:lang w:val="de-DE"/>
              </w:rPr>
            </w:pPr>
          </w:p>
          <w:p>
            <w:pPr>
              <w:widowControl w:val="0"/>
              <w:jc w:val="both"/>
              <w:rPr>
                <w:b/>
                <w:bCs/>
                <w:sz w:val="22"/>
                <w:szCs w:val="22"/>
                <w:vertAlign w:val="baseline"/>
                <w:lang w:val="de-DE"/>
              </w:rPr>
            </w:pPr>
            <w:r>
              <w:rPr>
                <w:b/>
                <w:bCs/>
                <w:sz w:val="22"/>
                <w:szCs w:val="22"/>
                <w:vertAlign w:val="baseline"/>
                <w:lang w:val="de-DE"/>
              </w:rPr>
              <w:t>phrases</w:t>
            </w:r>
          </w:p>
        </w:tc>
        <w:tc>
          <w:tcPr>
            <w:tcW w:w="8782" w:type="dxa"/>
          </w:tcPr>
          <w:p>
            <w:pPr>
              <w:widowControl w:val="0"/>
              <w:jc w:val="both"/>
              <w:rPr>
                <w:rFonts w:hint="default"/>
                <w:sz w:val="22"/>
                <w:szCs w:val="22"/>
                <w:vertAlign w:val="baseline"/>
                <w:lang w:val="de-DE"/>
              </w:rPr>
            </w:pPr>
            <w:r>
              <w:rPr>
                <w:sz w:val="22"/>
                <w:szCs w:val="22"/>
                <w:vertAlign w:val="baseline"/>
                <w:lang w:val="de-DE"/>
              </w:rPr>
              <w:t xml:space="preserve">There is a(n) </w:t>
            </w:r>
            <w:r>
              <w:rPr>
                <w:i/>
                <w:iCs/>
                <w:sz w:val="22"/>
                <w:szCs w:val="22"/>
                <w:vertAlign w:val="baseline"/>
                <w:lang w:val="de-DE"/>
              </w:rPr>
              <w:t xml:space="preserve">interesting / famous / great </w:t>
            </w:r>
            <w:r>
              <w:rPr>
                <w:sz w:val="22"/>
                <w:szCs w:val="22"/>
                <w:vertAlign w:val="baseline"/>
                <w:lang w:val="de-DE"/>
              </w:rPr>
              <w:t>... near where I live. It</w:t>
            </w:r>
            <w:r>
              <w:rPr>
                <w:rFonts w:hint="default"/>
                <w:sz w:val="22"/>
                <w:szCs w:val="22"/>
                <w:vertAlign w:val="baseline"/>
                <w:lang w:val="de-DE"/>
              </w:rPr>
              <w:t>’s called ...</w:t>
            </w:r>
          </w:p>
          <w:p>
            <w:pPr>
              <w:widowControl w:val="0"/>
              <w:jc w:val="both"/>
              <w:rPr>
                <w:rFonts w:hint="default"/>
                <w:sz w:val="22"/>
                <w:szCs w:val="22"/>
                <w:vertAlign w:val="baseline"/>
                <w:lang w:val="de-DE"/>
              </w:rPr>
            </w:pPr>
            <w:r>
              <w:rPr>
                <w:rFonts w:hint="default"/>
                <w:sz w:val="22"/>
                <w:szCs w:val="22"/>
                <w:vertAlign w:val="baseline"/>
                <w:lang w:val="de-DE"/>
              </w:rPr>
              <w:t xml:space="preserve">We could </w:t>
            </w:r>
            <w:r>
              <w:rPr>
                <w:rFonts w:hint="default"/>
                <w:i/>
                <w:iCs/>
                <w:sz w:val="22"/>
                <w:szCs w:val="22"/>
                <w:vertAlign w:val="baseline"/>
                <w:lang w:val="de-DE"/>
              </w:rPr>
              <w:t>visit / go to</w:t>
            </w:r>
            <w:r>
              <w:rPr>
                <w:rFonts w:hint="default"/>
                <w:sz w:val="22"/>
                <w:szCs w:val="22"/>
                <w:vertAlign w:val="baseline"/>
                <w:lang w:val="de-DE"/>
              </w:rPr>
              <w:t xml:space="preserve"> ...</w:t>
            </w:r>
          </w:p>
          <w:p>
            <w:pPr>
              <w:widowControl w:val="0"/>
              <w:jc w:val="both"/>
              <w:rPr>
                <w:rFonts w:hint="default"/>
                <w:sz w:val="22"/>
                <w:szCs w:val="22"/>
                <w:vertAlign w:val="baseline"/>
                <w:lang w:val="de-DE"/>
              </w:rPr>
            </w:pPr>
            <w:r>
              <w:rPr>
                <w:rFonts w:hint="default"/>
                <w:sz w:val="22"/>
                <w:szCs w:val="22"/>
                <w:vertAlign w:val="baseline"/>
                <w:lang w:val="de-DE"/>
              </w:rPr>
              <w:t xml:space="preserve">You can </w:t>
            </w:r>
            <w:r>
              <w:rPr>
                <w:rFonts w:hint="default"/>
                <w:i/>
                <w:iCs/>
                <w:sz w:val="22"/>
                <w:szCs w:val="22"/>
                <w:vertAlign w:val="baseline"/>
                <w:lang w:val="de-DE"/>
              </w:rPr>
              <w:t>see / watch / learn</w:t>
            </w:r>
            <w:r>
              <w:rPr>
                <w:rFonts w:hint="default"/>
                <w:sz w:val="22"/>
                <w:szCs w:val="22"/>
                <w:vertAlign w:val="baseline"/>
                <w:lang w:val="de-DE"/>
              </w:rPr>
              <w:t xml:space="preserve"> about ... there.</w:t>
            </w:r>
          </w:p>
          <w:p>
            <w:pPr>
              <w:widowControl w:val="0"/>
              <w:jc w:val="both"/>
              <w:rPr>
                <w:rFonts w:hint="default"/>
                <w:sz w:val="22"/>
                <w:szCs w:val="22"/>
                <w:vertAlign w:val="baseline"/>
                <w:lang w:val="de-DE"/>
              </w:rPr>
            </w:pPr>
            <w:r>
              <w:rPr>
                <w:rFonts w:hint="default"/>
                <w:sz w:val="22"/>
                <w:szCs w:val="22"/>
                <w:vertAlign w:val="baseline"/>
                <w:lang w:val="de-DE"/>
              </w:rPr>
              <w:t>You can do lots of activities there, for example ...</w:t>
            </w:r>
          </w:p>
          <w:p>
            <w:pPr>
              <w:widowControl w:val="0"/>
              <w:jc w:val="both"/>
              <w:rPr>
                <w:rFonts w:hint="default"/>
                <w:sz w:val="22"/>
                <w:szCs w:val="22"/>
                <w:vertAlign w:val="baseline"/>
                <w:lang w:val="de-DE"/>
              </w:rPr>
            </w:pPr>
            <w:r>
              <w:rPr>
                <w:rFonts w:hint="default"/>
                <w:sz w:val="22"/>
                <w:szCs w:val="22"/>
                <w:vertAlign w:val="baseline"/>
                <w:lang w:val="de-DE"/>
              </w:rPr>
              <w:t xml:space="preserve">It’s really </w:t>
            </w:r>
            <w:r>
              <w:rPr>
                <w:rFonts w:hint="default"/>
                <w:i/>
                <w:iCs/>
                <w:sz w:val="22"/>
                <w:szCs w:val="22"/>
                <w:vertAlign w:val="baseline"/>
                <w:lang w:val="de-DE"/>
              </w:rPr>
              <w:t xml:space="preserve">fun / interesting / beautiful </w:t>
            </w:r>
            <w:r>
              <w:rPr>
                <w:rFonts w:hint="default"/>
                <w:sz w:val="22"/>
                <w:szCs w:val="22"/>
                <w:vertAlign w:val="baseline"/>
                <w:lang w:val="de-DE"/>
              </w:rPr>
              <w:t>because ...</w:t>
            </w:r>
          </w:p>
        </w:tc>
      </w:tr>
    </w:tbl>
    <w:p>
      <w:pPr>
        <w:rPr>
          <w:b/>
          <w:bCs/>
          <w:sz w:val="22"/>
          <w:szCs w:val="22"/>
          <w:lang w:val="de-DE"/>
        </w:rPr>
      </w:pPr>
      <w:r>
        <w:rPr>
          <w:b/>
          <w:bCs/>
          <w:sz w:val="22"/>
          <w:szCs w:val="22"/>
          <w:lang w:val="de-DE"/>
        </w:rPr>
        <w:t>Anwers key:</w:t>
      </w:r>
    </w:p>
    <w:p>
      <w:pPr>
        <w:rPr>
          <w:sz w:val="22"/>
          <w:szCs w:val="22"/>
          <w:lang w:val="de-DE"/>
        </w:rPr>
      </w:pPr>
    </w:p>
    <w:p>
      <w:pPr>
        <w:rPr>
          <w:b/>
          <w:bCs/>
          <w:sz w:val="22"/>
          <w:szCs w:val="22"/>
          <w:lang w:val="de-DE"/>
        </w:rPr>
      </w:pPr>
      <w:r>
        <w:rPr>
          <w:b/>
          <w:bCs/>
          <w:sz w:val="22"/>
          <w:szCs w:val="22"/>
          <w:lang w:val="de-DE"/>
        </w:rPr>
        <w:t xml:space="preserve">TASK 1: </w:t>
      </w:r>
    </w:p>
    <w:p>
      <w:pPr>
        <w:rPr>
          <w:sz w:val="22"/>
          <w:szCs w:val="22"/>
          <w:lang w:val="de-DE"/>
        </w:rPr>
      </w:pPr>
      <w:r>
        <w:rPr>
          <w:sz w:val="22"/>
          <w:szCs w:val="22"/>
          <w:lang w:val="de-DE"/>
        </w:rPr>
        <w:t>1e, 2g, 3c, 4d, 5b, 6f, 7a</w:t>
      </w:r>
    </w:p>
    <w:p>
      <w:pPr>
        <w:rPr>
          <w:sz w:val="22"/>
          <w:szCs w:val="22"/>
          <w:lang w:val="de-DE"/>
        </w:rPr>
      </w:pPr>
    </w:p>
    <w:p>
      <w:pPr>
        <w:rPr>
          <w:b/>
          <w:bCs/>
          <w:sz w:val="22"/>
          <w:szCs w:val="22"/>
          <w:lang w:val="de-DE"/>
        </w:rPr>
      </w:pPr>
      <w:r>
        <w:rPr>
          <w:b/>
          <w:bCs/>
          <w:sz w:val="22"/>
          <w:szCs w:val="22"/>
          <w:lang w:val="de-DE"/>
        </w:rPr>
        <w:t xml:space="preserve">TASK 2 </w:t>
      </w:r>
    </w:p>
    <w:p>
      <w:pPr>
        <w:numPr>
          <w:ilvl w:val="0"/>
          <w:numId w:val="3"/>
        </w:numPr>
        <w:rPr>
          <w:rFonts w:hint="default"/>
          <w:sz w:val="22"/>
          <w:szCs w:val="22"/>
          <w:lang w:val="de-DE"/>
        </w:rPr>
      </w:pPr>
      <w:r>
        <w:rPr>
          <w:rFonts w:hint="default"/>
          <w:sz w:val="22"/>
          <w:szCs w:val="22"/>
          <w:lang w:val="de-DE"/>
        </w:rPr>
        <w:t>Your mum: „Ich fände es interessant, mehr über schottische Geschichte zu erfahren.“</w:t>
      </w:r>
    </w:p>
    <w:p>
      <w:pPr>
        <w:numPr>
          <w:ilvl w:val="0"/>
          <w:numId w:val="0"/>
        </w:numPr>
        <w:rPr>
          <w:rFonts w:hint="default"/>
          <w:sz w:val="22"/>
          <w:szCs w:val="22"/>
          <w:lang w:val="de-DE"/>
        </w:rPr>
      </w:pPr>
      <w:r>
        <w:rPr>
          <w:rFonts w:hint="default" w:ascii="Times New Roman" w:hAnsi="Times New Roman" w:cs="Times New Roman"/>
          <w:sz w:val="22"/>
          <w:szCs w:val="22"/>
          <w:lang w:val="de-DE"/>
        </w:rPr>
        <w:t>→</w:t>
      </w:r>
      <w:r>
        <w:rPr>
          <w:rFonts w:hint="default" w:ascii="Times New Roman"/>
          <w:sz w:val="22"/>
          <w:szCs w:val="22"/>
          <w:lang w:val="de-DE"/>
        </w:rPr>
        <w:t xml:space="preserve"> </w:t>
      </w:r>
      <w:r>
        <w:rPr>
          <w:rFonts w:hint="default"/>
          <w:sz w:val="22"/>
          <w:szCs w:val="22"/>
          <w:lang w:val="de-DE"/>
        </w:rPr>
        <w:t>„Du könntest Edinburgh Castle oder das Maritime Museum in Aberdeen besuchen.“</w:t>
      </w:r>
    </w:p>
    <w:p>
      <w:pPr>
        <w:numPr>
          <w:ilvl w:val="0"/>
          <w:numId w:val="3"/>
        </w:numPr>
        <w:ind w:left="0" w:leftChars="0" w:firstLine="0" w:firstLineChars="0"/>
        <w:rPr>
          <w:rFonts w:hint="default"/>
          <w:sz w:val="22"/>
          <w:szCs w:val="22"/>
          <w:lang w:val="de-DE"/>
        </w:rPr>
      </w:pPr>
      <w:r>
        <w:rPr>
          <w:rFonts w:hint="default"/>
          <w:sz w:val="22"/>
          <w:szCs w:val="22"/>
          <w:lang w:val="de-DE"/>
        </w:rPr>
        <w:t>Your brother: „Wo kann man eine Bootstour machen?“</w:t>
      </w:r>
      <w:r>
        <w:rPr>
          <w:rFonts w:hint="default"/>
          <w:sz w:val="22"/>
          <w:szCs w:val="22"/>
          <w:lang w:val="de-DE"/>
        </w:rPr>
        <w:br w:type="textWrapping"/>
      </w:r>
      <w:r>
        <w:rPr>
          <w:rFonts w:hint="default" w:ascii="Times New Roman" w:hAnsi="Times New Roman" w:cs="Times New Roman"/>
          <w:sz w:val="22"/>
          <w:szCs w:val="22"/>
          <w:lang w:val="de-DE"/>
        </w:rPr>
        <w:t xml:space="preserve">→ </w:t>
      </w:r>
      <w:r>
        <w:rPr>
          <w:rFonts w:hint="default"/>
          <w:sz w:val="22"/>
          <w:szCs w:val="22"/>
          <w:lang w:val="de-DE"/>
        </w:rPr>
        <w:t>“Man kann auf den Shetland-Inseln und auf dem Moray Firth eine Bootstour machen.“ (Anm. Auf Loch Ness wahrscheinlich auch, es wird allerdings nicht im Text erwähnt.)</w:t>
      </w:r>
      <w:r>
        <w:rPr>
          <w:rFonts w:hint="default"/>
          <w:sz w:val="22"/>
          <w:szCs w:val="22"/>
          <w:lang w:val="de-DE"/>
        </w:rPr>
        <w:br w:type="textWrapping"/>
      </w:r>
      <w:r>
        <w:rPr>
          <w:rFonts w:hint="default"/>
          <w:sz w:val="22"/>
          <w:szCs w:val="22"/>
          <w:lang w:val="de-DE"/>
        </w:rPr>
        <w:t>D) Your father: „Irgendetwas mit Sport wäre gut..“</w:t>
      </w:r>
      <w:r>
        <w:rPr>
          <w:rFonts w:hint="default"/>
          <w:sz w:val="22"/>
          <w:szCs w:val="22"/>
          <w:lang w:val="de-DE"/>
        </w:rPr>
        <w:br w:type="textWrapping"/>
      </w:r>
      <w:r>
        <w:rPr>
          <w:rFonts w:hint="default" w:ascii="Times New Roman" w:hAnsi="Times New Roman" w:cs="Times New Roman"/>
          <w:sz w:val="22"/>
          <w:szCs w:val="22"/>
          <w:lang w:val="de-DE"/>
        </w:rPr>
        <w:t xml:space="preserve">→ </w:t>
      </w:r>
      <w:r>
        <w:rPr>
          <w:rFonts w:hint="default"/>
          <w:sz w:val="22"/>
          <w:szCs w:val="22"/>
          <w:lang w:val="de-DE"/>
        </w:rPr>
        <w:t>“Man kann auf Ben Nevis wandern, klettern und reiten. Außerdem kann man bei den Highland Games Sportwettbewerbe sehen.“</w:t>
      </w:r>
    </w:p>
    <w:p>
      <w:pPr>
        <w:numPr>
          <w:ilvl w:val="0"/>
          <w:numId w:val="3"/>
        </w:numPr>
        <w:ind w:left="0" w:leftChars="0" w:firstLine="0" w:firstLineChars="0"/>
        <w:rPr>
          <w:rFonts w:hint="default"/>
          <w:sz w:val="22"/>
          <w:szCs w:val="22"/>
          <w:lang w:val="de-DE"/>
        </w:rPr>
      </w:pPr>
      <w:r>
        <w:rPr>
          <w:rFonts w:hint="default"/>
          <w:sz w:val="22"/>
          <w:szCs w:val="22"/>
          <w:lang w:val="de-DE"/>
        </w:rPr>
        <w:t>Your grandma: „Wo kann man traditionelles Essen probieren?“</w:t>
      </w:r>
      <w:r>
        <w:rPr>
          <w:rFonts w:hint="default"/>
          <w:sz w:val="22"/>
          <w:szCs w:val="22"/>
          <w:lang w:val="de-DE"/>
        </w:rPr>
        <w:br w:type="textWrapping"/>
      </w:r>
      <w:r>
        <w:rPr>
          <w:rFonts w:hint="default" w:ascii="Times New Roman" w:hAnsi="Times New Roman" w:cs="Times New Roman"/>
          <w:sz w:val="22"/>
          <w:szCs w:val="22"/>
          <w:lang w:val="de-DE"/>
        </w:rPr>
        <w:t xml:space="preserve">→ </w:t>
      </w:r>
      <w:r>
        <w:rPr>
          <w:rFonts w:hint="default"/>
          <w:sz w:val="22"/>
          <w:szCs w:val="22"/>
          <w:lang w:val="de-DE"/>
        </w:rPr>
        <w:t>“Bei den HIghland Games gibt es traditionelles Essen.“</w:t>
      </w:r>
    </w:p>
    <w:p>
      <w:pPr>
        <w:numPr>
          <w:ilvl w:val="0"/>
          <w:numId w:val="0"/>
        </w:numPr>
        <w:rPr>
          <w:rFonts w:hint="default"/>
          <w:sz w:val="22"/>
          <w:szCs w:val="22"/>
          <w:lang w:val="de-DE"/>
        </w:rPr>
      </w:pPr>
    </w:p>
    <w:p>
      <w:pPr>
        <w:numPr>
          <w:ilvl w:val="0"/>
          <w:numId w:val="0"/>
        </w:numPr>
        <w:rPr>
          <w:rFonts w:hint="default"/>
          <w:sz w:val="22"/>
          <w:szCs w:val="22"/>
          <w:lang w:val="de-DE"/>
        </w:rPr>
      </w:pPr>
      <w:r>
        <w:rPr>
          <w:rFonts w:hint="default"/>
          <w:b/>
          <w:bCs/>
          <w:sz w:val="22"/>
          <w:szCs w:val="22"/>
          <w:lang w:val="de-DE"/>
        </w:rPr>
        <w:t>TASK 3</w:t>
      </w:r>
      <w:r>
        <w:rPr>
          <w:rFonts w:hint="default"/>
          <w:sz w:val="22"/>
          <w:szCs w:val="22"/>
          <w:lang w:val="de-DE"/>
        </w:rPr>
        <w:t xml:space="preserve"> Individual answer</w:t>
      </w:r>
    </w:p>
    <w:p>
      <w:pPr>
        <w:numPr>
          <w:ilvl w:val="0"/>
          <w:numId w:val="0"/>
        </w:numPr>
        <w:rPr>
          <w:rFonts w:hint="default"/>
          <w:sz w:val="22"/>
          <w:szCs w:val="22"/>
          <w:lang w:val="de-DE"/>
        </w:rPr>
      </w:pPr>
    </w:p>
    <w:p>
      <w:pPr>
        <w:numPr>
          <w:ilvl w:val="0"/>
          <w:numId w:val="0"/>
        </w:numPr>
        <w:rPr>
          <w:rFonts w:hint="default"/>
          <w:b/>
          <w:bCs/>
          <w:sz w:val="22"/>
          <w:szCs w:val="22"/>
          <w:lang w:val="de-DE"/>
        </w:rPr>
      </w:pPr>
      <w:r>
        <w:rPr>
          <w:rFonts w:hint="default"/>
          <w:b/>
          <w:bCs/>
          <w:sz w:val="22"/>
          <w:szCs w:val="22"/>
          <w:lang w:val="de-DE"/>
        </w:rPr>
        <w:t xml:space="preserve">TASK 4 </w:t>
      </w:r>
    </w:p>
    <w:p>
      <w:pPr>
        <w:numPr>
          <w:ilvl w:val="0"/>
          <w:numId w:val="0"/>
        </w:numPr>
        <w:rPr>
          <w:rFonts w:hint="default"/>
          <w:sz w:val="22"/>
          <w:szCs w:val="22"/>
          <w:lang w:val="de-DE"/>
        </w:rPr>
      </w:pPr>
      <w:r>
        <w:rPr>
          <w:rFonts w:hint="default"/>
          <w:sz w:val="22"/>
          <w:szCs w:val="22"/>
          <w:lang w:val="de-DE"/>
        </w:rPr>
        <w:drawing>
          <wp:inline distT="0" distB="0" distL="114300" distR="114300">
            <wp:extent cx="2677795" cy="2746375"/>
            <wp:effectExtent l="0" t="0" r="8255" b="15875"/>
            <wp:docPr id="42" name="Picture 42" descr="XWord 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XWord Solution"/>
                    <pic:cNvPicPr>
                      <a:picLocks noChangeAspect="1"/>
                    </pic:cNvPicPr>
                  </pic:nvPicPr>
                  <pic:blipFill>
                    <a:blip r:embed="rId14"/>
                    <a:srcRect r="22888" b="9648"/>
                    <a:stretch>
                      <a:fillRect/>
                    </a:stretch>
                  </pic:blipFill>
                  <pic:spPr>
                    <a:xfrm>
                      <a:off x="0" y="0"/>
                      <a:ext cx="2677795" cy="2746375"/>
                    </a:xfrm>
                    <a:prstGeom prst="rect">
                      <a:avLst/>
                    </a:prstGeom>
                  </pic:spPr>
                </pic:pic>
              </a:graphicData>
            </a:graphic>
          </wp:inline>
        </w:drawing>
      </w:r>
    </w:p>
    <w:p>
      <w:pPr>
        <w:rPr>
          <w:sz w:val="22"/>
          <w:szCs w:val="22"/>
          <w:lang w:val="de-DE"/>
        </w:rPr>
      </w:pPr>
    </w:p>
    <w:p>
      <w:pPr>
        <w:rPr>
          <w:sz w:val="22"/>
          <w:szCs w:val="22"/>
          <w:lang w:val="de-DE"/>
        </w:rPr>
      </w:pPr>
    </w:p>
    <w:p>
      <w:pPr>
        <w:rPr>
          <w:sz w:val="22"/>
          <w:szCs w:val="22"/>
          <w:lang w:val="de-DE"/>
        </w:rPr>
      </w:pPr>
      <w:r>
        <w:rPr>
          <w:b/>
          <w:bCs/>
          <w:sz w:val="22"/>
          <w:szCs w:val="22"/>
          <w:lang w:val="de-DE"/>
        </w:rPr>
        <w:t xml:space="preserve">TASK 5 </w:t>
      </w:r>
      <w:r>
        <w:rPr>
          <w:sz w:val="22"/>
          <w:szCs w:val="22"/>
          <w:lang w:val="de-DE"/>
        </w:rPr>
        <w:t>Individual answer</w:t>
      </w:r>
    </w:p>
    <w:p>
      <w:pPr>
        <w:rPr>
          <w:sz w:val="22"/>
          <w:szCs w:val="22"/>
          <w:lang w:val="de-DE"/>
        </w:rPr>
      </w:pPr>
    </w:p>
    <w:p>
      <w:pPr>
        <w:rPr>
          <w:sz w:val="22"/>
          <w:szCs w:val="22"/>
          <w:lang w:val="de-DE"/>
        </w:rPr>
      </w:pPr>
    </w:p>
    <w:p>
      <w:pPr>
        <w:rPr>
          <w:sz w:val="22"/>
          <w:szCs w:val="22"/>
          <w:lang w:val="de-DE"/>
        </w:rPr>
      </w:pPr>
    </w:p>
    <w:p>
      <w:pPr>
        <w:rPr>
          <w:sz w:val="22"/>
          <w:szCs w:val="22"/>
          <w:lang w:val="de-DE"/>
        </w:rPr>
      </w:pPr>
    </w:p>
    <w:p>
      <w:pPr>
        <w:rPr>
          <w:sz w:val="22"/>
          <w:szCs w:val="22"/>
          <w:lang w:val="de-DE"/>
        </w:rPr>
      </w:pPr>
    </w:p>
    <w:p>
      <w:pPr>
        <w:rPr>
          <w:sz w:val="22"/>
          <w:szCs w:val="22"/>
          <w:lang w:val="de-DE"/>
        </w:rPr>
      </w:pPr>
    </w:p>
    <w:p>
      <w:pPr>
        <w:rPr>
          <w:sz w:val="22"/>
          <w:szCs w:val="22"/>
          <w:lang w:val="de-DE"/>
        </w:rPr>
      </w:pPr>
    </w:p>
    <w:p>
      <w:pPr>
        <w:rPr>
          <w:sz w:val="22"/>
          <w:szCs w:val="22"/>
          <w:lang w:val="de-DE"/>
        </w:rPr>
      </w:pPr>
    </w:p>
    <w:p>
      <w:pPr>
        <w:rPr>
          <w:sz w:val="22"/>
          <w:szCs w:val="22"/>
          <w:lang w:val="de-DE"/>
        </w:rPr>
      </w:pPr>
    </w:p>
    <w:p>
      <w:pPr>
        <w:rPr>
          <w:sz w:val="22"/>
          <w:szCs w:val="22"/>
          <w:lang w:val="de-DE"/>
        </w:rPr>
      </w:pPr>
    </w:p>
    <w:p>
      <w:pPr>
        <w:rPr>
          <w:sz w:val="22"/>
          <w:szCs w:val="22"/>
          <w:lang w:val="de-DE"/>
        </w:rPr>
      </w:pPr>
    </w:p>
    <w:p>
      <w:pPr>
        <w:rPr>
          <w:b/>
          <w:bCs/>
          <w:sz w:val="22"/>
          <w:szCs w:val="22"/>
          <w:lang w:val="de-DE"/>
        </w:rPr>
      </w:pPr>
      <w:r>
        <w:rPr>
          <w:b/>
          <w:bCs/>
          <w:sz w:val="22"/>
          <w:szCs w:val="22"/>
          <w:lang w:val="de-DE"/>
        </w:rPr>
        <w:t>Images:</w:t>
      </w:r>
    </w:p>
    <w:p>
      <w:pPr>
        <w:rPr>
          <w:sz w:val="22"/>
          <w:szCs w:val="22"/>
        </w:rPr>
      </w:pPr>
    </w:p>
    <w:p>
      <w:pPr>
        <w:rPr>
          <w:rFonts w:hint="default"/>
          <w:sz w:val="22"/>
          <w:szCs w:val="22"/>
          <w:lang w:val="de-DE"/>
        </w:rPr>
      </w:pPr>
      <w:r>
        <w:rPr>
          <w:sz w:val="22"/>
          <w:szCs w:val="22"/>
          <w:lang w:val="de-DE"/>
        </w:rPr>
        <w:t xml:space="preserve">Edinburgh Castle: </w:t>
      </w:r>
      <w:r>
        <w:rPr>
          <w:rFonts w:hint="default"/>
          <w:sz w:val="22"/>
          <w:szCs w:val="22"/>
          <w:lang w:val="de-DE"/>
        </w:rPr>
        <w:t xml:space="preserve">By David Monniaux - Own work, CC BY-SA 3.0, </w:t>
      </w:r>
      <w:r>
        <w:rPr>
          <w:rFonts w:hint="default"/>
          <w:sz w:val="22"/>
          <w:szCs w:val="22"/>
          <w:lang w:val="de-DE"/>
        </w:rPr>
        <w:fldChar w:fldCharType="begin"/>
      </w:r>
      <w:r>
        <w:rPr>
          <w:rFonts w:hint="default"/>
          <w:sz w:val="22"/>
          <w:szCs w:val="22"/>
          <w:lang w:val="de-DE"/>
        </w:rPr>
        <w:instrText xml:space="preserve"> HYPERLINK "https://commons.wikimedia.org/w/index.php?curid=230091" </w:instrText>
      </w:r>
      <w:r>
        <w:rPr>
          <w:rFonts w:hint="default"/>
          <w:sz w:val="22"/>
          <w:szCs w:val="22"/>
          <w:lang w:val="de-DE"/>
        </w:rPr>
        <w:fldChar w:fldCharType="separate"/>
      </w:r>
      <w:r>
        <w:rPr>
          <w:rStyle w:val="7"/>
          <w:rFonts w:hint="default"/>
          <w:sz w:val="22"/>
          <w:szCs w:val="22"/>
          <w:lang w:val="de-DE"/>
        </w:rPr>
        <w:t>https://commons.wikimedia.org/w/index.php?curid=230091</w:t>
      </w:r>
      <w:r>
        <w:rPr>
          <w:rFonts w:hint="default"/>
          <w:sz w:val="22"/>
          <w:szCs w:val="22"/>
          <w:lang w:val="de-DE"/>
        </w:rPr>
        <w:fldChar w:fldCharType="end"/>
      </w:r>
    </w:p>
    <w:p>
      <w:pPr>
        <w:rPr>
          <w:rFonts w:hint="default"/>
          <w:sz w:val="22"/>
          <w:szCs w:val="22"/>
          <w:lang w:val="de-DE"/>
        </w:rPr>
      </w:pPr>
    </w:p>
    <w:p>
      <w:pPr>
        <w:rPr>
          <w:rFonts w:hint="default"/>
          <w:sz w:val="22"/>
          <w:szCs w:val="22"/>
          <w:lang w:val="de-DE"/>
        </w:rPr>
      </w:pPr>
      <w:r>
        <w:rPr>
          <w:rFonts w:hint="default"/>
          <w:sz w:val="22"/>
          <w:szCs w:val="22"/>
          <w:lang w:val="de-DE"/>
        </w:rPr>
        <w:t xml:space="preserve">Loch Ness: By Rebel yell, CC BY-SA 3.0, </w:t>
      </w:r>
      <w:r>
        <w:rPr>
          <w:rFonts w:hint="default"/>
          <w:sz w:val="22"/>
          <w:szCs w:val="22"/>
          <w:lang w:val="de-DE"/>
        </w:rPr>
        <w:fldChar w:fldCharType="begin"/>
      </w:r>
      <w:r>
        <w:rPr>
          <w:rFonts w:hint="default"/>
          <w:sz w:val="22"/>
          <w:szCs w:val="22"/>
          <w:lang w:val="de-DE"/>
        </w:rPr>
        <w:instrText xml:space="preserve"> HYPERLINK "https://commons.wikimedia.org/w/index.php?curid=1703711" </w:instrText>
      </w:r>
      <w:r>
        <w:rPr>
          <w:rFonts w:hint="default"/>
          <w:sz w:val="22"/>
          <w:szCs w:val="22"/>
          <w:lang w:val="de-DE"/>
        </w:rPr>
        <w:fldChar w:fldCharType="separate"/>
      </w:r>
      <w:r>
        <w:rPr>
          <w:rStyle w:val="7"/>
          <w:rFonts w:hint="default"/>
          <w:sz w:val="22"/>
          <w:szCs w:val="22"/>
          <w:lang w:val="de-DE"/>
        </w:rPr>
        <w:t>https://commons.wikimedia.org/w/index.php?curid=1703711</w:t>
      </w:r>
      <w:r>
        <w:rPr>
          <w:rFonts w:hint="default"/>
          <w:sz w:val="22"/>
          <w:szCs w:val="22"/>
          <w:lang w:val="de-DE"/>
        </w:rPr>
        <w:fldChar w:fldCharType="end"/>
      </w:r>
      <w:r>
        <w:rPr>
          <w:rFonts w:hint="default"/>
          <w:sz w:val="22"/>
          <w:szCs w:val="22"/>
          <w:lang w:val="de-DE"/>
        </w:rPr>
        <w:t xml:space="preserve"> </w:t>
      </w:r>
    </w:p>
    <w:p>
      <w:pPr>
        <w:rPr>
          <w:rFonts w:hint="default"/>
          <w:sz w:val="22"/>
          <w:szCs w:val="22"/>
          <w:lang w:val="de-DE"/>
        </w:rPr>
      </w:pPr>
    </w:p>
    <w:p>
      <w:pPr>
        <w:rPr>
          <w:rFonts w:hint="default"/>
          <w:sz w:val="22"/>
          <w:szCs w:val="22"/>
          <w:lang w:val="de-DE"/>
        </w:rPr>
      </w:pPr>
      <w:r>
        <w:rPr>
          <w:rFonts w:hint="default"/>
          <w:sz w:val="22"/>
          <w:szCs w:val="22"/>
          <w:lang w:val="de-DE"/>
        </w:rPr>
        <w:t xml:space="preserve">Shetland Ponies: By Roberto Getto - originally posted to Flickr as May 2010 031, CC BY 2.0, </w:t>
      </w:r>
      <w:r>
        <w:rPr>
          <w:rFonts w:hint="default"/>
          <w:sz w:val="22"/>
          <w:szCs w:val="22"/>
          <w:lang w:val="de-DE"/>
        </w:rPr>
        <w:fldChar w:fldCharType="begin"/>
      </w:r>
      <w:r>
        <w:rPr>
          <w:rFonts w:hint="default"/>
          <w:sz w:val="22"/>
          <w:szCs w:val="22"/>
          <w:lang w:val="de-DE"/>
        </w:rPr>
        <w:instrText xml:space="preserve"> HYPERLINK "https://commons.wikimedia.org/w/index.php?curid=10719548" </w:instrText>
      </w:r>
      <w:r>
        <w:rPr>
          <w:rFonts w:hint="default"/>
          <w:sz w:val="22"/>
          <w:szCs w:val="22"/>
          <w:lang w:val="de-DE"/>
        </w:rPr>
        <w:fldChar w:fldCharType="separate"/>
      </w:r>
      <w:r>
        <w:rPr>
          <w:rStyle w:val="7"/>
          <w:rFonts w:hint="default"/>
          <w:sz w:val="22"/>
          <w:szCs w:val="22"/>
          <w:lang w:val="de-DE"/>
        </w:rPr>
        <w:t>https://commons.wikimedia.org/w/index.php?curid=10719548</w:t>
      </w:r>
      <w:r>
        <w:rPr>
          <w:rFonts w:hint="default"/>
          <w:sz w:val="22"/>
          <w:szCs w:val="22"/>
          <w:lang w:val="de-DE"/>
        </w:rPr>
        <w:fldChar w:fldCharType="end"/>
      </w:r>
    </w:p>
    <w:p>
      <w:pPr>
        <w:rPr>
          <w:rFonts w:hint="default"/>
          <w:sz w:val="22"/>
          <w:szCs w:val="22"/>
          <w:lang w:val="de-DE"/>
        </w:rPr>
      </w:pPr>
    </w:p>
    <w:p>
      <w:pPr>
        <w:rPr>
          <w:rFonts w:hint="default"/>
          <w:sz w:val="22"/>
          <w:szCs w:val="22"/>
          <w:lang w:val="de-DE"/>
        </w:rPr>
      </w:pPr>
      <w:r>
        <w:rPr>
          <w:rFonts w:hint="default"/>
          <w:sz w:val="22"/>
          <w:szCs w:val="22"/>
          <w:lang w:val="de-DE"/>
        </w:rPr>
        <w:t xml:space="preserve">Aberdeen Maritime Museum: By Stephencdickson - Own work, CC BY-SA 4.0, </w:t>
      </w:r>
      <w:r>
        <w:rPr>
          <w:rFonts w:hint="default"/>
          <w:sz w:val="22"/>
          <w:szCs w:val="22"/>
          <w:lang w:val="de-DE"/>
        </w:rPr>
        <w:fldChar w:fldCharType="begin"/>
      </w:r>
      <w:r>
        <w:rPr>
          <w:rFonts w:hint="default"/>
          <w:sz w:val="22"/>
          <w:szCs w:val="22"/>
          <w:lang w:val="de-DE"/>
        </w:rPr>
        <w:instrText xml:space="preserve"> HYPERLINK "https://commons.wikimedia.org/w/index.php?curid=82324225" </w:instrText>
      </w:r>
      <w:r>
        <w:rPr>
          <w:rFonts w:hint="default"/>
          <w:sz w:val="22"/>
          <w:szCs w:val="22"/>
          <w:lang w:val="de-DE"/>
        </w:rPr>
        <w:fldChar w:fldCharType="separate"/>
      </w:r>
      <w:r>
        <w:rPr>
          <w:rStyle w:val="7"/>
          <w:rFonts w:hint="default"/>
          <w:sz w:val="22"/>
          <w:szCs w:val="22"/>
          <w:lang w:val="de-DE"/>
        </w:rPr>
        <w:t>https://commons.wikimedia.org/w/index.php?curid=82324225</w:t>
      </w:r>
      <w:r>
        <w:rPr>
          <w:rFonts w:hint="default"/>
          <w:sz w:val="22"/>
          <w:szCs w:val="22"/>
          <w:lang w:val="de-DE"/>
        </w:rPr>
        <w:fldChar w:fldCharType="end"/>
      </w:r>
    </w:p>
    <w:p>
      <w:pPr>
        <w:rPr>
          <w:rFonts w:hint="default"/>
          <w:sz w:val="22"/>
          <w:szCs w:val="22"/>
          <w:lang w:val="de-DE"/>
        </w:rPr>
      </w:pPr>
    </w:p>
    <w:p>
      <w:pPr>
        <w:rPr>
          <w:rFonts w:hint="default"/>
          <w:sz w:val="22"/>
          <w:szCs w:val="22"/>
          <w:lang w:val="de-DE"/>
        </w:rPr>
      </w:pPr>
      <w:r>
        <w:rPr>
          <w:rFonts w:hint="default"/>
          <w:sz w:val="22"/>
          <w:szCs w:val="22"/>
          <w:lang w:val="de-DE"/>
        </w:rPr>
        <w:t xml:space="preserve">Ascend of the Ben Nevis: By Ruben De Smet, CC BY-SA 4.0, </w:t>
      </w:r>
      <w:r>
        <w:rPr>
          <w:rFonts w:hint="default"/>
          <w:sz w:val="22"/>
          <w:szCs w:val="22"/>
          <w:lang w:val="de-DE"/>
        </w:rPr>
        <w:fldChar w:fldCharType="begin"/>
      </w:r>
      <w:r>
        <w:rPr>
          <w:rFonts w:hint="default"/>
          <w:sz w:val="22"/>
          <w:szCs w:val="22"/>
          <w:lang w:val="de-DE"/>
        </w:rPr>
        <w:instrText xml:space="preserve"> HYPERLINK "https://commons.wikimedia.org/wiki/File:Ascend_of_the_Ben_Nevis_01.jpg" </w:instrText>
      </w:r>
      <w:r>
        <w:rPr>
          <w:rFonts w:hint="default"/>
          <w:sz w:val="22"/>
          <w:szCs w:val="22"/>
          <w:lang w:val="de-DE"/>
        </w:rPr>
        <w:fldChar w:fldCharType="separate"/>
      </w:r>
      <w:r>
        <w:rPr>
          <w:rStyle w:val="6"/>
          <w:rFonts w:hint="default"/>
          <w:sz w:val="22"/>
          <w:szCs w:val="22"/>
          <w:lang w:val="de-DE"/>
        </w:rPr>
        <w:t>https://commons.wikimedia.org/wiki/File:Ascend_of_the_Ben_Nevis_01.jpg</w:t>
      </w:r>
      <w:r>
        <w:rPr>
          <w:rFonts w:hint="default"/>
          <w:sz w:val="22"/>
          <w:szCs w:val="22"/>
          <w:lang w:val="de-DE"/>
        </w:rPr>
        <w:fldChar w:fldCharType="end"/>
      </w:r>
      <w:r>
        <w:rPr>
          <w:rFonts w:hint="default"/>
          <w:sz w:val="22"/>
          <w:szCs w:val="22"/>
          <w:lang w:val="de-DE"/>
        </w:rPr>
        <w:t xml:space="preserve"> </w:t>
      </w:r>
    </w:p>
    <w:p>
      <w:pPr>
        <w:rPr>
          <w:rFonts w:hint="default"/>
          <w:sz w:val="22"/>
          <w:szCs w:val="22"/>
          <w:lang w:val="de-DE"/>
        </w:rPr>
      </w:pPr>
    </w:p>
    <w:p>
      <w:pPr>
        <w:rPr>
          <w:rFonts w:hint="default" w:ascii="Calibri" w:hAnsi="Calibri" w:eastAsia="sans-serif" w:cs="Calibri"/>
          <w:i w:val="0"/>
          <w:caps w:val="0"/>
          <w:color w:val="663366"/>
          <w:spacing w:val="0"/>
          <w:sz w:val="22"/>
          <w:szCs w:val="22"/>
          <w:u w:val="none"/>
          <w:shd w:val="clear" w:fill="F9F9F9"/>
          <w:lang w:val="de-DE"/>
        </w:rPr>
      </w:pPr>
      <w:r>
        <w:rPr>
          <w:rFonts w:hint="default" w:ascii="Calibri" w:hAnsi="Calibri" w:eastAsia="sans-serif" w:cs="Calibri"/>
          <w:i w:val="0"/>
          <w:caps w:val="0"/>
          <w:color w:val="202122"/>
          <w:spacing w:val="0"/>
          <w:sz w:val="22"/>
          <w:szCs w:val="22"/>
          <w:shd w:val="clear" w:fill="FFFFFF"/>
        </w:rPr>
        <w:t>Adult female Bo</w:t>
      </w:r>
      <w:r>
        <w:rPr>
          <w:rFonts w:hint="default"/>
          <w:sz w:val="22"/>
          <w:szCs w:val="22"/>
        </w:rPr>
        <w:t>ttlenose Dolphin with two young at side, </w:t>
      </w:r>
      <w:r>
        <w:rPr>
          <w:rFonts w:hint="default"/>
          <w:sz w:val="22"/>
          <w:szCs w:val="22"/>
        </w:rPr>
        <w:fldChar w:fldCharType="begin"/>
      </w:r>
      <w:r>
        <w:rPr>
          <w:rFonts w:hint="default"/>
          <w:sz w:val="22"/>
          <w:szCs w:val="22"/>
        </w:rPr>
        <w:instrText xml:space="preserve"> HYPERLINK "https://en.wikipedia.org/wiki/Moray_Firth" \o "w:Moray Firth" </w:instrText>
      </w:r>
      <w:r>
        <w:rPr>
          <w:rFonts w:hint="default"/>
          <w:sz w:val="22"/>
          <w:szCs w:val="22"/>
        </w:rPr>
        <w:fldChar w:fldCharType="separate"/>
      </w:r>
      <w:r>
        <w:rPr>
          <w:rFonts w:hint="default"/>
          <w:sz w:val="22"/>
          <w:szCs w:val="22"/>
        </w:rPr>
        <w:t>Inner Moray Firth</w:t>
      </w:r>
      <w:r>
        <w:rPr>
          <w:rFonts w:hint="default"/>
          <w:sz w:val="22"/>
          <w:szCs w:val="22"/>
        </w:rPr>
        <w:fldChar w:fldCharType="end"/>
      </w:r>
      <w:r>
        <w:rPr>
          <w:rFonts w:hint="default"/>
          <w:sz w:val="22"/>
          <w:szCs w:val="22"/>
        </w:rPr>
        <w:t>, Scotland May 2005. </w:t>
      </w:r>
      <w:r>
        <w:rPr>
          <w:rFonts w:hint="default"/>
          <w:sz w:val="22"/>
          <w:szCs w:val="22"/>
          <w:lang w:val="de-DE"/>
        </w:rPr>
        <w:t xml:space="preserve">By </w:t>
      </w:r>
      <w:r>
        <w:rPr>
          <w:rFonts w:hint="default"/>
          <w:sz w:val="22"/>
          <w:szCs w:val="22"/>
        </w:rPr>
        <w:fldChar w:fldCharType="begin"/>
      </w:r>
      <w:r>
        <w:rPr>
          <w:rFonts w:hint="default"/>
          <w:sz w:val="22"/>
          <w:szCs w:val="22"/>
        </w:rPr>
        <w:instrText xml:space="preserve"> HYPERLINK "https://en.wikipedia.org/wiki/User:Shirehorse" \o "en:User:Shirehorse" </w:instrText>
      </w:r>
      <w:r>
        <w:rPr>
          <w:rFonts w:hint="default"/>
          <w:sz w:val="22"/>
          <w:szCs w:val="22"/>
        </w:rPr>
        <w:fldChar w:fldCharType="separate"/>
      </w:r>
      <w:r>
        <w:rPr>
          <w:rFonts w:hint="default"/>
          <w:sz w:val="22"/>
          <w:szCs w:val="22"/>
        </w:rPr>
        <w:t>Peter Asprey</w:t>
      </w:r>
      <w:r>
        <w:rPr>
          <w:rFonts w:hint="default"/>
          <w:sz w:val="22"/>
          <w:szCs w:val="22"/>
        </w:rPr>
        <w:fldChar w:fldCharType="end"/>
      </w:r>
      <w:r>
        <w:rPr>
          <w:rFonts w:hint="default"/>
          <w:sz w:val="22"/>
          <w:szCs w:val="22"/>
        </w:rPr>
        <w:t>,  </w:t>
      </w:r>
      <w:r>
        <w:rPr>
          <w:rFonts w:hint="default"/>
          <w:sz w:val="22"/>
          <w:szCs w:val="22"/>
        </w:rPr>
        <w:fldChar w:fldCharType="begin"/>
      </w:r>
      <w:r>
        <w:rPr>
          <w:rFonts w:hint="default"/>
          <w:sz w:val="22"/>
          <w:szCs w:val="22"/>
        </w:rPr>
        <w:instrText xml:space="preserve"> HYPERLINK "https://en.wikipedia.org/wiki/en:Creative_Commons" \o "w:en:Creative Commons" </w:instrText>
      </w:r>
      <w:r>
        <w:rPr>
          <w:rFonts w:hint="default"/>
          <w:sz w:val="22"/>
          <w:szCs w:val="22"/>
        </w:rPr>
        <w:fldChar w:fldCharType="separate"/>
      </w:r>
      <w:r>
        <w:rPr>
          <w:rFonts w:hint="default"/>
          <w:sz w:val="22"/>
          <w:szCs w:val="22"/>
        </w:rPr>
        <w:t>Creative Commons</w:t>
      </w:r>
      <w:r>
        <w:rPr>
          <w:rFonts w:hint="default"/>
          <w:sz w:val="22"/>
          <w:szCs w:val="22"/>
        </w:rPr>
        <w:fldChar w:fldCharType="end"/>
      </w:r>
      <w:r>
        <w:rPr>
          <w:rFonts w:hint="default"/>
          <w:sz w:val="22"/>
          <w:szCs w:val="22"/>
        </w:rPr>
        <w:t> </w:t>
      </w:r>
      <w:r>
        <w:rPr>
          <w:rFonts w:hint="default"/>
          <w:sz w:val="22"/>
          <w:szCs w:val="22"/>
        </w:rPr>
        <w:fldChar w:fldCharType="begin"/>
      </w:r>
      <w:r>
        <w:rPr>
          <w:rFonts w:hint="default"/>
          <w:sz w:val="22"/>
          <w:szCs w:val="22"/>
        </w:rPr>
        <w:instrText xml:space="preserve"> HYPERLINK "https://creativecommons.org/licenses/by-sa/3.0/deed.en" </w:instrText>
      </w:r>
      <w:r>
        <w:rPr>
          <w:rFonts w:hint="default"/>
          <w:sz w:val="22"/>
          <w:szCs w:val="22"/>
        </w:rPr>
        <w:fldChar w:fldCharType="separate"/>
      </w:r>
      <w:r>
        <w:rPr>
          <w:rFonts w:hint="default"/>
          <w:sz w:val="22"/>
          <w:szCs w:val="22"/>
        </w:rPr>
        <w:t>Attribution-Share Alike 3.0 Unported</w:t>
      </w:r>
      <w:r>
        <w:rPr>
          <w:rFonts w:hint="default"/>
          <w:sz w:val="22"/>
          <w:szCs w:val="22"/>
        </w:rPr>
        <w:fldChar w:fldCharType="end"/>
      </w:r>
      <w:r>
        <w:rPr>
          <w:rFonts w:hint="default"/>
          <w:sz w:val="22"/>
          <w:szCs w:val="22"/>
          <w:lang w:val="de-DE"/>
        </w:rPr>
        <w:t xml:space="preserve">, </w:t>
      </w:r>
      <w:r>
        <w:rPr>
          <w:rFonts w:hint="default"/>
          <w:color w:val="0000FF"/>
          <w:sz w:val="22"/>
          <w:szCs w:val="22"/>
          <w:u w:val="single"/>
          <w:lang w:val="de-DE"/>
        </w:rPr>
        <w:fldChar w:fldCharType="begin"/>
      </w:r>
      <w:r>
        <w:rPr>
          <w:rFonts w:hint="default"/>
          <w:color w:val="0000FF"/>
          <w:sz w:val="22"/>
          <w:szCs w:val="22"/>
          <w:u w:val="single"/>
          <w:lang w:val="de-DE"/>
        </w:rPr>
        <w:instrText xml:space="preserve"> HYPERLINK "https://commons.wikimedia.org/wiki/File:Bottlenose_dolphin_with_young.JPG" </w:instrText>
      </w:r>
      <w:r>
        <w:rPr>
          <w:rFonts w:hint="default"/>
          <w:color w:val="0000FF"/>
          <w:sz w:val="22"/>
          <w:szCs w:val="22"/>
          <w:u w:val="single"/>
          <w:lang w:val="de-DE"/>
        </w:rPr>
        <w:fldChar w:fldCharType="separate"/>
      </w:r>
      <w:r>
        <w:rPr>
          <w:rFonts w:hint="default"/>
          <w:color w:val="0000FF"/>
          <w:sz w:val="22"/>
          <w:szCs w:val="22"/>
          <w:u w:val="single"/>
          <w:lang w:val="de-DE"/>
        </w:rPr>
        <w:t>https://commons.wikimedia.org/wiki/File:Bottlenose_dolphin_with_young.JPG</w:t>
      </w:r>
      <w:r>
        <w:rPr>
          <w:rFonts w:hint="default"/>
          <w:color w:val="0000FF"/>
          <w:sz w:val="22"/>
          <w:szCs w:val="22"/>
          <w:u w:val="single"/>
          <w:lang w:val="de-DE"/>
        </w:rPr>
        <w:fldChar w:fldCharType="end"/>
      </w:r>
      <w:r>
        <w:rPr>
          <w:rFonts w:hint="default"/>
          <w:sz w:val="22"/>
          <w:szCs w:val="22"/>
          <w:lang w:val="de-DE"/>
        </w:rPr>
        <w:t xml:space="preserve"> </w:t>
      </w:r>
    </w:p>
    <w:p>
      <w:pPr>
        <w:rPr>
          <w:rFonts w:hint="default"/>
          <w:sz w:val="22"/>
          <w:szCs w:val="22"/>
          <w:lang w:val="de-DE"/>
        </w:rPr>
      </w:pPr>
    </w:p>
    <w:p>
      <w:pPr>
        <w:rPr>
          <w:rFonts w:hint="default"/>
          <w:sz w:val="22"/>
          <w:szCs w:val="22"/>
          <w:lang w:val="de-DE"/>
        </w:rPr>
      </w:pPr>
      <w:r>
        <w:rPr>
          <w:rFonts w:hint="default"/>
          <w:sz w:val="22"/>
          <w:szCs w:val="22"/>
          <w:lang w:val="de-DE"/>
        </w:rPr>
        <w:t xml:space="preserve">Highland Games By foxypar4 - https://www.flickr.com/photos/foxypar4/1004465151/, CC BY 2.0, </w:t>
      </w:r>
      <w:r>
        <w:rPr>
          <w:rFonts w:hint="default"/>
          <w:sz w:val="22"/>
          <w:szCs w:val="22"/>
          <w:lang w:val="de-DE"/>
        </w:rPr>
        <w:fldChar w:fldCharType="begin"/>
      </w:r>
      <w:r>
        <w:rPr>
          <w:rFonts w:hint="default"/>
          <w:sz w:val="22"/>
          <w:szCs w:val="22"/>
          <w:lang w:val="de-DE"/>
        </w:rPr>
        <w:instrText xml:space="preserve"> HYPERLINK "https://commons.wikimedia.org/w/index.php?curid=3365046" </w:instrText>
      </w:r>
      <w:r>
        <w:rPr>
          <w:rFonts w:hint="default"/>
          <w:sz w:val="22"/>
          <w:szCs w:val="22"/>
          <w:lang w:val="de-DE"/>
        </w:rPr>
        <w:fldChar w:fldCharType="separate"/>
      </w:r>
      <w:r>
        <w:rPr>
          <w:rStyle w:val="7"/>
          <w:rFonts w:hint="default"/>
          <w:sz w:val="22"/>
          <w:szCs w:val="22"/>
          <w:lang w:val="de-DE"/>
        </w:rPr>
        <w:t>https://commons.wikimedia.org/w/index.php?curid=3365046</w:t>
      </w:r>
      <w:r>
        <w:rPr>
          <w:rFonts w:hint="default"/>
          <w:sz w:val="22"/>
          <w:szCs w:val="22"/>
          <w:lang w:val="de-DE"/>
        </w:rPr>
        <w:fldChar w:fldCharType="end"/>
      </w:r>
      <w:r>
        <w:rPr>
          <w:rFonts w:hint="default"/>
          <w:sz w:val="22"/>
          <w:szCs w:val="22"/>
          <w:lang w:val="de-DE"/>
        </w:rPr>
        <w:t xml:space="preserve">  </w:t>
      </w:r>
      <w:bookmarkStart w:id="0" w:name="_GoBack"/>
    </w:p>
    <w:bookmarkEnd w:id="0"/>
    <w:sectPr>
      <w:headerReference r:id="rId3" w:type="default"/>
      <w:footerReference r:id="rId4" w:type="default"/>
      <w:pgSz w:w="11906" w:h="16838"/>
      <w:pgMar w:top="1440" w:right="1080" w:bottom="1440" w:left="108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lang w:val="de-DE"/>
      </w:rPr>
    </w:pPr>
    <w:r>
      <w:rPr>
        <w:rFonts w:hint="default" w:ascii="Arial" w:hAnsi="Arial" w:eastAsia="SimSun" w:cs="Arial"/>
        <w:sz w:val="16"/>
        <w:szCs w:val="16"/>
        <w:lang w:val="de-DE"/>
      </w:rPr>
      <w:t>©</w:t>
    </w: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lang w:val="de-DE"/>
                            </w:rPr>
                          </w:pPr>
                          <w:r>
                            <w:rPr>
                              <w:lang w:val="de-DE"/>
                            </w:rPr>
                            <w:fldChar w:fldCharType="begin"/>
                          </w:r>
                          <w:r>
                            <w:rPr>
                              <w:lang w:val="de-DE"/>
                            </w:rPr>
                            <w:instrText xml:space="preserve"> PAGE  \* MERGEFORMAT </w:instrText>
                          </w:r>
                          <w:r>
                            <w:rPr>
                              <w:lang w:val="de-DE"/>
                            </w:rPr>
                            <w:fldChar w:fldCharType="separate"/>
                          </w:r>
                          <w:r>
                            <w:rPr>
                              <w:lang w:val="de-DE"/>
                            </w:rPr>
                            <w:t>1</w:t>
                          </w:r>
                          <w:r>
                            <w:rPr>
                              <w:lang w:val="de-DE"/>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SVju0AAAAAUBAAAPAAAAAAAAAAEAIAAAACIAAABkcnMvZG93bnJl&#10;di54bWxQSwECFAAUAAAACACHTuJAC1BpuQUCAAAUBAAADgAAAAAAAAABACAAAAAfAQAAZHJzL2Uy&#10;b0RvYy54bWxQSwUGAAAAAAYABgBZAQAAlgUAAAAA&#10;">
              <v:fill on="f" focussize="0,0"/>
              <v:stroke on="f" weight="0.5pt"/>
              <v:imagedata o:title=""/>
              <o:lock v:ext="edit" aspectratio="f"/>
              <v:textbox inset="0mm,0mm,0mm,0mm" style="mso-fit-shape-to-text:t;">
                <w:txbxContent>
                  <w:p>
                    <w:pPr>
                      <w:pStyle w:val="3"/>
                      <w:rPr>
                        <w:lang w:val="de-DE"/>
                      </w:rPr>
                    </w:pPr>
                    <w:r>
                      <w:rPr>
                        <w:lang w:val="de-DE"/>
                      </w:rPr>
                      <w:fldChar w:fldCharType="begin"/>
                    </w:r>
                    <w:r>
                      <w:rPr>
                        <w:lang w:val="de-DE"/>
                      </w:rPr>
                      <w:instrText xml:space="preserve"> PAGE  \* MERGEFORMAT </w:instrText>
                    </w:r>
                    <w:r>
                      <w:rPr>
                        <w:lang w:val="de-DE"/>
                      </w:rPr>
                      <w:fldChar w:fldCharType="separate"/>
                    </w:r>
                    <w:r>
                      <w:rPr>
                        <w:lang w:val="de-DE"/>
                      </w:rPr>
                      <w:t>1</w:t>
                    </w:r>
                    <w:r>
                      <w:rPr>
                        <w:lang w:val="de-DE"/>
                      </w:rPr>
                      <w:fldChar w:fldCharType="end"/>
                    </w:r>
                  </w:p>
                </w:txbxContent>
              </v:textbox>
            </v:shape>
          </w:pict>
        </mc:Fallback>
      </mc:AlternateContent>
    </w:r>
    <w:r>
      <w:rPr>
        <w:rFonts w:hint="default" w:ascii="Arial" w:hAnsi="Arial" w:eastAsia="SimSun" w:cs="Arial"/>
        <w:sz w:val="16"/>
        <w:szCs w:val="16"/>
        <w:lang w:val="de-DE"/>
      </w:rPr>
      <w:t xml:space="preserve"> </w:t>
    </w:r>
    <w:r>
      <w:rPr>
        <w:sz w:val="18"/>
        <w:lang w:val="de-DE"/>
      </w:rPr>
      <w:fldChar w:fldCharType="begin"/>
    </w:r>
    <w:r>
      <w:rPr>
        <w:sz w:val="18"/>
        <w:lang w:val="de-DE"/>
      </w:rPr>
      <w:instrText xml:space="preserve"> HYPERLINK "http://www.englischtipps.com" </w:instrText>
    </w:r>
    <w:r>
      <w:rPr>
        <w:sz w:val="18"/>
        <w:lang w:val="de-DE"/>
      </w:rPr>
      <w:fldChar w:fldCharType="separate"/>
    </w:r>
    <w:r>
      <w:rPr>
        <w:rStyle w:val="7"/>
        <w:sz w:val="18"/>
        <w:lang w:val="de-DE"/>
      </w:rPr>
      <w:t>www.englischtipps.com</w:t>
    </w:r>
    <w:r>
      <w:rPr>
        <w:sz w:val="18"/>
        <w:lang w:val="de-DE"/>
      </w:rPr>
      <w:fldChar w:fldCharType="end"/>
    </w:r>
    <w:r>
      <w:rPr>
        <w:sz w:val="18"/>
        <w:lang w:val="de-DE"/>
      </w:rPr>
      <w:t xml:space="preserve">  </w:t>
    </w:r>
    <w:r>
      <w:rPr>
        <w:sz w:val="18"/>
        <w:lang w:val="de-DE"/>
      </w:rPr>
      <w:tab/>
      <w:t/>
    </w:r>
    <w:r>
      <w:rPr>
        <w:sz w:val="18"/>
        <w:lang w:val="de-DE"/>
      </w:rPr>
      <w:tab/>
      <w:t>CC BY-SA 4.0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9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0"/>
      <w:gridCol w:w="6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340" w:type="dxa"/>
          <w:shd w:val="clear" w:color="auto" w:fill="DEEBF6" w:themeFill="accent1" w:themeFillTint="32"/>
        </w:tcPr>
        <w:p>
          <w:pPr>
            <w:pStyle w:val="4"/>
            <w:keepNext w:val="0"/>
            <w:keepLines w:val="0"/>
            <w:pageBreakBefore w:val="0"/>
            <w:widowControl/>
            <w:kinsoku/>
            <w:wordWrap/>
            <w:overflowPunct/>
            <w:topLinePunct w:val="0"/>
            <w:autoSpaceDE/>
            <w:autoSpaceDN/>
            <w:bidi w:val="0"/>
            <w:adjustRightInd/>
            <w:snapToGrid w:val="0"/>
            <w:spacing w:before="60" w:after="60"/>
            <w:jc w:val="right"/>
            <w:textAlignment w:val="auto"/>
            <w:outlineLvl w:val="9"/>
            <w:rPr>
              <w:vertAlign w:val="baseline"/>
              <w:lang w:val="de-DE"/>
            </w:rPr>
          </w:pPr>
          <w:r>
            <w:rPr>
              <w:b/>
              <w:bCs/>
              <w:vertAlign w:val="baseline"/>
              <w:lang w:val="de-DE"/>
            </w:rPr>
            <w:t>READING</w:t>
          </w:r>
        </w:p>
      </w:tc>
      <w:tc>
        <w:tcPr>
          <w:tcW w:w="6603" w:type="dxa"/>
          <w:tcBorders>
            <w:top w:val="single" w:color="FFFFFF" w:sz="24" w:space="0"/>
            <w:right w:val="single" w:color="FFFFFF" w:sz="24" w:space="0"/>
          </w:tcBorders>
        </w:tcPr>
        <w:p>
          <w:pPr>
            <w:pStyle w:val="4"/>
            <w:keepNext w:val="0"/>
            <w:keepLines w:val="0"/>
            <w:pageBreakBefore w:val="0"/>
            <w:widowControl/>
            <w:kinsoku/>
            <w:wordWrap/>
            <w:overflowPunct/>
            <w:topLinePunct w:val="0"/>
            <w:autoSpaceDE/>
            <w:autoSpaceDN/>
            <w:bidi w:val="0"/>
            <w:adjustRightInd/>
            <w:snapToGrid w:val="0"/>
            <w:spacing w:before="60" w:after="60"/>
            <w:jc w:val="both"/>
            <w:textAlignment w:val="auto"/>
            <w:outlineLvl w:val="9"/>
            <w:rPr>
              <w:vertAlign w:val="baseline"/>
              <w:lang w:val="de-DE"/>
            </w:rPr>
          </w:pPr>
          <w:r>
            <w:rPr>
              <w:vertAlign w:val="baseline"/>
              <w:lang w:val="de-DE"/>
            </w:rPr>
            <w:t>Discover Scotland!</w:t>
          </w:r>
        </w:p>
      </w:tc>
    </w:tr>
  </w:tbl>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28CB16"/>
    <w:multiLevelType w:val="singleLevel"/>
    <w:tmpl w:val="C228CB16"/>
    <w:lvl w:ilvl="0" w:tentative="0">
      <w:start w:val="2"/>
      <w:numFmt w:val="upperLetter"/>
      <w:suff w:val="space"/>
      <w:lvlText w:val="%1)"/>
      <w:lvlJc w:val="left"/>
    </w:lvl>
  </w:abstractNum>
  <w:abstractNum w:abstractNumId="1">
    <w:nsid w:val="D38D6CCD"/>
    <w:multiLevelType w:val="singleLevel"/>
    <w:tmpl w:val="D38D6CCD"/>
    <w:lvl w:ilvl="0" w:tentative="0">
      <w:start w:val="1"/>
      <w:numFmt w:val="decimal"/>
      <w:suff w:val="space"/>
      <w:lvlText w:val="%1."/>
      <w:lvlJc w:val="left"/>
    </w:lvl>
  </w:abstractNum>
  <w:abstractNum w:abstractNumId="2">
    <w:nsid w:val="28C115BC"/>
    <w:multiLevelType w:val="singleLevel"/>
    <w:tmpl w:val="28C115BC"/>
    <w:lvl w:ilvl="0" w:tentative="0">
      <w:start w:val="1"/>
      <w:numFmt w:val="upperLetter"/>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883A9E"/>
    <w:rsid w:val="11883A9E"/>
    <w:rsid w:val="2F2D6255"/>
    <w:rsid w:val="50E36870"/>
    <w:rsid w:val="5C9D2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tabs>
        <w:tab w:val="center" w:pos="4153"/>
        <w:tab w:val="right" w:pos="8306"/>
      </w:tabs>
      <w:snapToGrid w:val="0"/>
    </w:pPr>
    <w:rPr>
      <w:sz w:val="18"/>
      <w:szCs w:val="18"/>
    </w:rPr>
  </w:style>
  <w:style w:type="character" w:styleId="6">
    <w:name w:val="FollowedHyperlink"/>
    <w:basedOn w:val="5"/>
    <w:uiPriority w:val="0"/>
    <w:rPr>
      <w:color w:val="800080"/>
      <w:u w:val="single"/>
    </w:rPr>
  </w:style>
  <w:style w:type="character" w:styleId="7">
    <w:name w:val="Hyperlink"/>
    <w:basedOn w:val="5"/>
    <w:uiPriority w:val="0"/>
    <w:rPr>
      <w:color w:val="0000FF"/>
      <w:u w:val="single"/>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704</Words>
  <Characters>3490</Characters>
  <Lines>0</Lines>
  <Paragraphs>0</Paragraphs>
  <TotalTime>1</TotalTime>
  <ScaleCrop>false</ScaleCrop>
  <LinksUpToDate>false</LinksUpToDate>
  <CharactersWithSpaces>4091</CharactersWithSpaces>
  <Application>WPS Office_10.2.0.7636_F1E327BC-269C-435d-A152-05C5408002CA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2020-11-28T18:17:00Z</dcterms:created>
  <dc:creator>helen</dc:creator>
  <cp:lastModifiedBy>helen</cp:lastModifiedBy>
  <dcterms:modified xsi:type="dcterms:W3CDTF">2020-12-06T11:27:40Z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