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B9" w:rsidRPr="004B1C8B" w:rsidRDefault="00D1227C" w:rsidP="00F776AD">
      <w:pPr>
        <w:spacing w:before="101"/>
        <w:ind w:left="720"/>
        <w:jc w:val="center"/>
        <w:rPr>
          <w:rFonts w:ascii="MV Boli" w:hAnsi="MV Boli" w:cs="MV Boli"/>
          <w:sz w:val="30"/>
        </w:rPr>
      </w:pPr>
      <w:r w:rsidRPr="004B1C8B">
        <w:rPr>
          <w:rFonts w:ascii="MV Boli" w:hAnsi="MV Boli" w:cs="MV Boli"/>
          <w:sz w:val="30"/>
        </w:rPr>
        <w:t xml:space="preserve">Family Words &amp; Simple </w:t>
      </w:r>
      <w:proofErr w:type="spellStart"/>
      <w:r w:rsidRPr="004B1C8B">
        <w:rPr>
          <w:rFonts w:ascii="MV Boli" w:hAnsi="MV Boli" w:cs="MV Boli"/>
          <w:sz w:val="30"/>
        </w:rPr>
        <w:t>Present</w:t>
      </w:r>
      <w:proofErr w:type="spellEnd"/>
    </w:p>
    <w:p w:rsidR="00576CB9" w:rsidRDefault="004B1C8B" w:rsidP="00B5310C">
      <w:pPr>
        <w:pStyle w:val="Textkrper"/>
        <w:spacing w:before="218"/>
      </w:pPr>
      <w:r>
        <w:rPr>
          <w:b/>
        </w:rPr>
        <w:t>EXERCISE 1</w:t>
      </w:r>
      <w:r w:rsidR="00D1227C">
        <w:rPr>
          <w:b/>
        </w:rPr>
        <w:t xml:space="preserve"> </w:t>
      </w:r>
      <w:r w:rsidR="00D1227C">
        <w:t>Finde die zehn Wörter aus dem Wortfeld “Familie”, die hier versteckt sind.</w:t>
      </w:r>
    </w:p>
    <w:p w:rsidR="00576CB9" w:rsidRDefault="004B1C8B">
      <w:pPr>
        <w:pStyle w:val="Textkrper"/>
        <w:spacing w:before="4"/>
        <w:rPr>
          <w:sz w:val="16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1064895</wp:posOffset>
            </wp:positionV>
            <wp:extent cx="1963420" cy="86106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ck fami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0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65.2pt;margin-top:11.95pt;width:461.35pt;height:140.05pt;z-index:-251656704;mso-wrap-distance-left:0;mso-wrap-distance-right:0;mso-position-horizontal-relative:page;mso-position-vertical-relative:text" filled="f" stroked="f">
            <v:textbox style="mso-next-textbox:#_x0000_s1036" inset="0,0,0,0">
              <w:txbxContent>
                <w:tbl>
                  <w:tblPr>
                    <w:tblStyle w:val="TableNormal"/>
                    <w:tblW w:w="10488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2"/>
                    <w:gridCol w:w="374"/>
                    <w:gridCol w:w="412"/>
                    <w:gridCol w:w="405"/>
                    <w:gridCol w:w="403"/>
                    <w:gridCol w:w="377"/>
                    <w:gridCol w:w="404"/>
                    <w:gridCol w:w="406"/>
                    <w:gridCol w:w="413"/>
                    <w:gridCol w:w="406"/>
                    <w:gridCol w:w="281"/>
                    <w:gridCol w:w="2460"/>
                    <w:gridCol w:w="3775"/>
                  </w:tblGrid>
                  <w:tr w:rsidR="00A14066" w:rsidTr="0001253B">
                    <w:trPr>
                      <w:trHeight w:val="270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10"/>
                          <w:jc w:val="center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05"/>
                          <w:jc w:val="right"/>
                        </w:pPr>
                        <w:r>
                          <w:t>G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48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40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14"/>
                          <w:jc w:val="right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24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09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42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59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36"/>
                          <w:jc w:val="right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</w:p>
                    </w:tc>
                    <w:tc>
                      <w:tcPr>
                        <w:tcW w:w="6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1.</w:t>
                        </w:r>
                        <w:r w:rsidRPr="0001253B">
                          <w:tab/>
                        </w:r>
                      </w:p>
                    </w:tc>
                  </w:tr>
                  <w:tr w:rsidR="00A14066" w:rsidTr="0001253B">
                    <w:trPr>
                      <w:trHeight w:val="268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9"/>
                          <w:jc w:val="center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00"/>
                          <w:jc w:val="right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36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52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58"/>
                          <w:jc w:val="right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19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43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35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35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96"/>
                          <w:jc w:val="right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  <w:tc>
                      <w:tcPr>
                        <w:tcW w:w="6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2.</w:t>
                        </w:r>
                        <w:r w:rsidRPr="0001253B">
                          <w:tab/>
                        </w:r>
                      </w:p>
                    </w:tc>
                  </w:tr>
                  <w:tr w:rsidR="00A14066" w:rsidTr="0001253B">
                    <w:trPr>
                      <w:trHeight w:val="268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6"/>
                          <w:jc w:val="center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23"/>
                          <w:jc w:val="right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36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42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32"/>
                          <w:jc w:val="right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31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53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35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44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26"/>
                          <w:jc w:val="right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  <w:tc>
                      <w:tcPr>
                        <w:tcW w:w="6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3.</w:t>
                        </w:r>
                        <w:r w:rsidRPr="0001253B">
                          <w:tab/>
                        </w:r>
                      </w:p>
                    </w:tc>
                  </w:tr>
                  <w:tr w:rsidR="00A14066" w:rsidTr="0001253B">
                    <w:trPr>
                      <w:trHeight w:val="268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9"/>
                          <w:jc w:val="center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09"/>
                          <w:jc w:val="right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53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52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27"/>
                          <w:jc w:val="right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43"/>
                        </w:pPr>
                        <w:r>
                          <w:t>L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77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52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52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54"/>
                          <w:jc w:val="right"/>
                        </w:pPr>
                        <w:r>
                          <w:t>J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  <w:tc>
                      <w:tcPr>
                        <w:tcW w:w="6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4.</w:t>
                        </w:r>
                        <w:r w:rsidRPr="0001253B">
                          <w:tab/>
                        </w:r>
                      </w:p>
                    </w:tc>
                  </w:tr>
                  <w:tr w:rsidR="00A14066" w:rsidTr="0001253B">
                    <w:trPr>
                      <w:trHeight w:val="268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7"/>
                          <w:jc w:val="center"/>
                        </w:pPr>
                        <w:r>
                          <w:t>G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20"/>
                          <w:jc w:val="right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60"/>
                        </w:pPr>
                        <w:r>
                          <w:t>L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52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32"/>
                          <w:jc w:val="right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24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53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30"/>
                        </w:pPr>
                        <w:r>
                          <w:t>Q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37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38"/>
                          <w:jc w:val="right"/>
                        </w:pPr>
                        <w:r>
                          <w:t>Z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  <w:tc>
                      <w:tcPr>
                        <w:tcW w:w="6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5.</w:t>
                        </w:r>
                        <w:r w:rsidRPr="0001253B">
                          <w:tab/>
                        </w:r>
                      </w:p>
                    </w:tc>
                  </w:tr>
                  <w:tr w:rsidR="00A14066" w:rsidTr="004B1C8B">
                    <w:trPr>
                      <w:trHeight w:val="268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6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04"/>
                          <w:jc w:val="right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53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08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92"/>
                          <w:jc w:val="right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16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50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38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54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31"/>
                          <w:jc w:val="right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6.</w:t>
                        </w:r>
                        <w:r w:rsidRPr="0001253B">
                          <w:tab/>
                        </w:r>
                      </w:p>
                    </w:tc>
                    <w:tc>
                      <w:tcPr>
                        <w:tcW w:w="3775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4B1C8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</w:tr>
                  <w:tr w:rsidR="00A14066" w:rsidTr="004B1C8B">
                    <w:trPr>
                      <w:trHeight w:val="270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8"/>
                          <w:jc w:val="center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right="119"/>
                          <w:jc w:val="right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46"/>
                        </w:pPr>
                        <w:r>
                          <w:t>V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49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right="129"/>
                          <w:jc w:val="right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31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50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11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49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right="117"/>
                          <w:jc w:val="right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7.</w:t>
                        </w:r>
                        <w:r w:rsidRPr="0001253B">
                          <w:tab/>
                        </w:r>
                      </w:p>
                    </w:tc>
                    <w:tc>
                      <w:tcPr>
                        <w:tcW w:w="377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4B1C8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</w:p>
                    </w:tc>
                  </w:tr>
                  <w:tr w:rsidR="00A14066" w:rsidTr="004B1C8B">
                    <w:trPr>
                      <w:trHeight w:val="268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7"/>
                          <w:jc w:val="center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15"/>
                          <w:jc w:val="right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34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49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17"/>
                          <w:jc w:val="right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36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43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38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35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34"/>
                          <w:jc w:val="righ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4B1C8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8.</w:t>
                        </w:r>
                        <w:r w:rsidRPr="0001253B">
                          <w:tab/>
                        </w:r>
                      </w:p>
                    </w:tc>
                    <w:tc>
                      <w:tcPr>
                        <w:tcW w:w="377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4B1C8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</w:tr>
                  <w:tr w:rsidR="00A14066" w:rsidTr="004B1C8B">
                    <w:trPr>
                      <w:trHeight w:val="268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10"/>
                          <w:jc w:val="center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23"/>
                          <w:jc w:val="right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10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32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32"/>
                          <w:jc w:val="right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33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35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52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11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36"/>
                          <w:jc w:val="right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9.</w:t>
                        </w:r>
                        <w:r w:rsidRPr="0001253B">
                          <w:tab/>
                        </w:r>
                      </w:p>
                    </w:tc>
                    <w:tc>
                      <w:tcPr>
                        <w:tcW w:w="377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4B1C8B">
                        <w:pPr>
                          <w:pStyle w:val="TableParagraph"/>
                          <w:tabs>
                            <w:tab w:val="left" w:pos="2729"/>
                          </w:tabs>
                          <w:ind w:right="-2146"/>
                        </w:pPr>
                      </w:p>
                    </w:tc>
                  </w:tr>
                  <w:tr w:rsidR="00A14066" w:rsidTr="004B1C8B">
                    <w:trPr>
                      <w:trHeight w:val="270"/>
                    </w:trPr>
                    <w:tc>
                      <w:tcPr>
                        <w:tcW w:w="372" w:type="dxa"/>
                      </w:tcPr>
                      <w:p w:rsidR="00A14066" w:rsidRDefault="00A14066">
                        <w:pPr>
                          <w:pStyle w:val="TableParagraph"/>
                          <w:ind w:left="10"/>
                          <w:jc w:val="center"/>
                        </w:pPr>
                        <w:r>
                          <w:t>J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right="145"/>
                          <w:jc w:val="right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412" w:type="dxa"/>
                      </w:tcPr>
                      <w:p w:rsidR="00A14066" w:rsidRDefault="00A14066">
                        <w:pPr>
                          <w:pStyle w:val="TableParagraph"/>
                          <w:ind w:left="136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left="132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right="127"/>
                          <w:jc w:val="right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left="143"/>
                        </w:pPr>
                        <w:r>
                          <w:t>L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14066" w:rsidRDefault="00A14066">
                        <w:pPr>
                          <w:pStyle w:val="TableParagraph"/>
                          <w:ind w:left="150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35"/>
                        </w:pPr>
                        <w:r>
                          <w:t>G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37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right="162"/>
                          <w:jc w:val="right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4066" w:rsidRPr="0001253B" w:rsidRDefault="00A14066" w:rsidP="0001253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  <w:r w:rsidRPr="0001253B">
                          <w:t xml:space="preserve"> </w:t>
                        </w:r>
                        <w:r w:rsidRPr="0001253B">
                          <w:rPr>
                            <w:spacing w:val="8"/>
                          </w:rPr>
                          <w:t xml:space="preserve"> </w:t>
                        </w:r>
                        <w:r w:rsidRPr="0001253B">
                          <w:t>10.</w:t>
                        </w:r>
                        <w:r w:rsidRPr="0001253B">
                          <w:tab/>
                        </w:r>
                      </w:p>
                    </w:tc>
                    <w:tc>
                      <w:tcPr>
                        <w:tcW w:w="377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14066" w:rsidRPr="0001253B" w:rsidRDefault="00A14066" w:rsidP="004B1C8B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2146"/>
                        </w:pPr>
                      </w:p>
                    </w:tc>
                  </w:tr>
                </w:tbl>
                <w:p w:rsidR="00A14066" w:rsidRDefault="00A14066">
                  <w:pPr>
                    <w:pStyle w:val="Textkrper"/>
                  </w:pPr>
                </w:p>
              </w:txbxContent>
            </v:textbox>
            <w10:wrap type="topAndBottom" anchorx="page"/>
          </v:shape>
        </w:pict>
      </w:r>
    </w:p>
    <w:p w:rsidR="00576CB9" w:rsidRDefault="00576CB9">
      <w:pPr>
        <w:pStyle w:val="Textkrper"/>
      </w:pPr>
    </w:p>
    <w:p w:rsidR="00576CB9" w:rsidRDefault="00576CB9">
      <w:pPr>
        <w:pStyle w:val="Textkrper"/>
        <w:spacing w:before="11"/>
        <w:rPr>
          <w:sz w:val="16"/>
        </w:rPr>
      </w:pPr>
    </w:p>
    <w:p w:rsidR="00576CB9" w:rsidRDefault="00A14066" w:rsidP="00B5310C">
      <w:pPr>
        <w:pStyle w:val="Textkrper"/>
        <w:tabs>
          <w:tab w:val="left" w:pos="8925"/>
        </w:tabs>
        <w:spacing w:line="278" w:lineRule="auto"/>
        <w:ind w:right="404"/>
      </w:pPr>
      <w:bookmarkStart w:id="0" w:name="_GoBack"/>
      <w:bookmarkEnd w:id="0"/>
      <w:r>
        <w:rPr>
          <w:b/>
        </w:rPr>
        <w:pict>
          <v:shape id="_x0000_s1032" type="#_x0000_t202" style="position:absolute;margin-left:65.2pt;margin-top:41.05pt;width:461.4pt;height:69.6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25"/>
                    <w:gridCol w:w="1829"/>
                    <w:gridCol w:w="1253"/>
                    <w:gridCol w:w="4103"/>
                  </w:tblGrid>
                  <w:tr w:rsidR="00A14066" w:rsidTr="001F2A25">
                    <w:trPr>
                      <w:trHeight w:val="803"/>
                    </w:trPr>
                    <w:tc>
                      <w:tcPr>
                        <w:tcW w:w="9210" w:type="dxa"/>
                        <w:gridSpan w:val="4"/>
                        <w:shd w:val="clear" w:color="auto" w:fill="E5DFEC" w:themeFill="accent4" w:themeFillTint="33"/>
                      </w:tcPr>
                      <w:p w:rsidR="00A14066" w:rsidRDefault="00A14066">
                        <w:pPr>
                          <w:pStyle w:val="TableParagraph"/>
                          <w:spacing w:line="240" w:lineRule="auto"/>
                          <w:ind w:left="107" w:right="111"/>
                        </w:pPr>
                        <w:r>
                          <w:t xml:space="preserve">TIPP: Mit dem simple </w:t>
                        </w:r>
                        <w:proofErr w:type="spellStart"/>
                        <w:r>
                          <w:t>present</w:t>
                        </w:r>
                        <w:proofErr w:type="spellEnd"/>
                        <w:r>
                          <w:t xml:space="preserve"> drückt man aus, dass etwas regelmäßig, selten oder nie passiert – nicht aber jetzt gerade im Moment. Die Bildung ist einfach: Man nimmt einfach den Infinitiv. Nur bei</w:t>
                        </w:r>
                      </w:p>
                      <w:p w:rsidR="00A14066" w:rsidRDefault="00A14066">
                        <w:pPr>
                          <w:pStyle w:val="TableParagraph"/>
                          <w:spacing w:line="249" w:lineRule="exact"/>
                          <w:ind w:left="107"/>
                        </w:pPr>
                        <w:r>
                          <w:t>der dritten Person Singular muss man noch ein –s anhängen:</w:t>
                        </w:r>
                      </w:p>
                    </w:tc>
                  </w:tr>
                  <w:tr w:rsidR="00A14066" w:rsidTr="001F2A25">
                    <w:trPr>
                      <w:trHeight w:val="558"/>
                    </w:trPr>
                    <w:tc>
                      <w:tcPr>
                        <w:tcW w:w="2025" w:type="dxa"/>
                        <w:tcBorders>
                          <w:right w:val="nil"/>
                        </w:tcBorders>
                        <w:shd w:val="clear" w:color="auto" w:fill="FFFFFF" w:themeFill="background1"/>
                      </w:tcPr>
                      <w:p w:rsidR="00A14066" w:rsidRPr="0001253B" w:rsidRDefault="00A14066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lang w:val="en-GB"/>
                          </w:rPr>
                        </w:pPr>
                        <w:r w:rsidRPr="0001253B">
                          <w:rPr>
                            <w:lang w:val="en-GB"/>
                          </w:rPr>
                          <w:t>I / you / we / they /</w:t>
                        </w:r>
                      </w:p>
                      <w:p w:rsidR="00A14066" w:rsidRPr="0001253B" w:rsidRDefault="00A14066">
                        <w:pPr>
                          <w:pStyle w:val="TableParagraph"/>
                          <w:spacing w:line="240" w:lineRule="auto"/>
                          <w:ind w:left="107"/>
                          <w:rPr>
                            <w:i/>
                            <w:lang w:val="en-GB"/>
                          </w:rPr>
                        </w:pPr>
                        <w:r w:rsidRPr="0001253B">
                          <w:rPr>
                            <w:i/>
                            <w:lang w:val="en-GB"/>
                          </w:rPr>
                          <w:t>he / she / it /</w:t>
                        </w:r>
                      </w:p>
                    </w:tc>
                    <w:tc>
                      <w:tcPr>
                        <w:tcW w:w="1829" w:type="dxa"/>
                        <w:tcBorders>
                          <w:left w:val="nil"/>
                          <w:right w:val="nil"/>
                        </w:tcBorders>
                        <w:shd w:val="clear" w:color="auto" w:fill="FFFFFF" w:themeFill="background1"/>
                      </w:tcPr>
                      <w:p w:rsidR="00A14066" w:rsidRDefault="00A14066">
                        <w:pPr>
                          <w:pStyle w:val="TableParagraph"/>
                          <w:spacing w:line="268" w:lineRule="exact"/>
                          <w:ind w:left="182"/>
                        </w:pPr>
                        <w:r>
                          <w:t xml:space="preserve">Peter </w:t>
                        </w:r>
                        <w:proofErr w:type="spellStart"/>
                        <w:r>
                          <w:t>and</w:t>
                        </w:r>
                        <w:proofErr w:type="spellEnd"/>
                        <w:r>
                          <w:t xml:space="preserve"> Sally /</w:t>
                        </w:r>
                      </w:p>
                      <w:p w:rsidR="00A14066" w:rsidRDefault="00A14066">
                        <w:pPr>
                          <w:pStyle w:val="TableParagraph"/>
                          <w:spacing w:line="240" w:lineRule="auto"/>
                          <w:ind w:left="18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Peter /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nil"/>
                          <w:right w:val="nil"/>
                        </w:tcBorders>
                        <w:shd w:val="clear" w:color="auto" w:fill="FFFFFF" w:themeFill="background1"/>
                      </w:tcPr>
                      <w:p w:rsidR="00A14066" w:rsidRDefault="00A14066">
                        <w:pPr>
                          <w:pStyle w:val="TableParagraph"/>
                          <w:spacing w:line="268" w:lineRule="exact"/>
                          <w:ind w:left="195"/>
                          <w:rPr>
                            <w:b/>
                          </w:rPr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cat</w:t>
                        </w:r>
                        <w:r>
                          <w:rPr>
                            <w:b/>
                          </w:rPr>
                          <w:t>s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…</w:t>
                        </w:r>
                      </w:p>
                      <w:p w:rsidR="00A14066" w:rsidRDefault="00A14066">
                        <w:pPr>
                          <w:pStyle w:val="TableParagraph"/>
                          <w:spacing w:line="240" w:lineRule="auto"/>
                          <w:ind w:left="195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the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cat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…</w:t>
                        </w:r>
                      </w:p>
                    </w:tc>
                    <w:tc>
                      <w:tcPr>
                        <w:tcW w:w="4103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:rsidR="00A14066" w:rsidRDefault="00A14066">
                        <w:pPr>
                          <w:pStyle w:val="TableParagraph"/>
                          <w:spacing w:line="268" w:lineRule="exact"/>
                          <w:ind w:left="361"/>
                        </w:pPr>
                        <w:proofErr w:type="spellStart"/>
                        <w:r>
                          <w:t>play</w:t>
                        </w:r>
                        <w:proofErr w:type="spellEnd"/>
                        <w:r>
                          <w:t>.</w:t>
                        </w:r>
                      </w:p>
                      <w:p w:rsidR="00A14066" w:rsidRDefault="00A14066">
                        <w:pPr>
                          <w:pStyle w:val="TableParagraph"/>
                          <w:spacing w:line="240" w:lineRule="auto"/>
                          <w:ind w:left="361"/>
                          <w:rPr>
                            <w:b/>
                          </w:rPr>
                        </w:pPr>
                        <w:proofErr w:type="spellStart"/>
                        <w:r w:rsidRPr="001F2A25">
                          <w:t>play</w:t>
                        </w:r>
                        <w:r>
                          <w:rPr>
                            <w:b/>
                          </w:rPr>
                          <w:t>s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</w:p>
                    </w:tc>
                  </w:tr>
                </w:tbl>
                <w:p w:rsidR="00A14066" w:rsidRDefault="00A14066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 w:rsidR="004B1C8B" w:rsidRPr="004B1C8B">
        <w:rPr>
          <w:b/>
          <w:lang w:val="en-GB"/>
        </w:rPr>
        <w:t>EXERCISE 2</w:t>
      </w:r>
      <w:r w:rsidR="00D1227C" w:rsidRPr="004B1C8B">
        <w:rPr>
          <w:b/>
          <w:lang w:val="en-GB"/>
        </w:rPr>
        <w:t xml:space="preserve"> </w:t>
      </w:r>
      <w:r w:rsidR="00D1227C" w:rsidRPr="004B1C8B">
        <w:rPr>
          <w:lang w:val="en-GB"/>
        </w:rPr>
        <w:t>Das 3</w:t>
      </w:r>
      <w:r w:rsidR="00D1227C" w:rsidRPr="004B1C8B">
        <w:rPr>
          <w:vertAlign w:val="superscript"/>
          <w:lang w:val="en-GB"/>
        </w:rPr>
        <w:t>rd</w:t>
      </w:r>
      <w:r w:rsidR="00D1227C" w:rsidRPr="004B1C8B">
        <w:rPr>
          <w:lang w:val="en-GB"/>
        </w:rPr>
        <w:t xml:space="preserve"> person singular –s </w:t>
      </w:r>
      <w:proofErr w:type="spellStart"/>
      <w:r w:rsidR="00D1227C" w:rsidRPr="004B1C8B">
        <w:rPr>
          <w:lang w:val="en-GB"/>
        </w:rPr>
        <w:t>im</w:t>
      </w:r>
      <w:proofErr w:type="spellEnd"/>
      <w:r w:rsidR="00D1227C" w:rsidRPr="004B1C8B">
        <w:rPr>
          <w:lang w:val="en-GB"/>
        </w:rPr>
        <w:t xml:space="preserve"> simple present. </w:t>
      </w:r>
      <w:r w:rsidR="00D1227C">
        <w:t>Gehört hier das –s hin oder nicht? Kreuze die richtige Lösung an und finde das</w:t>
      </w:r>
      <w:r w:rsidR="00D1227C">
        <w:rPr>
          <w:spacing w:val="-17"/>
        </w:rPr>
        <w:t xml:space="preserve"> </w:t>
      </w:r>
      <w:r w:rsidR="00D1227C">
        <w:t xml:space="preserve">Lösungswort: </w:t>
      </w:r>
      <w:r w:rsidR="00D1227C">
        <w:rPr>
          <w:u w:val="single"/>
        </w:rPr>
        <w:t xml:space="preserve"> </w:t>
      </w:r>
      <w:r w:rsidR="00D1227C">
        <w:rPr>
          <w:u w:val="single"/>
        </w:rPr>
        <w:tab/>
      </w:r>
    </w:p>
    <w:p w:rsidR="00576CB9" w:rsidRDefault="00576CB9">
      <w:pPr>
        <w:pStyle w:val="Textkrper"/>
      </w:pPr>
    </w:p>
    <w:p w:rsidR="00576CB9" w:rsidRDefault="00576CB9">
      <w:pPr>
        <w:pStyle w:val="Textkrper"/>
      </w:pPr>
    </w:p>
    <w:p w:rsidR="00576CB9" w:rsidRDefault="00576CB9">
      <w:pPr>
        <w:pStyle w:val="Textkrper"/>
      </w:pPr>
    </w:p>
    <w:p w:rsidR="00576CB9" w:rsidRDefault="00576CB9">
      <w:pPr>
        <w:pStyle w:val="Textkrper"/>
      </w:pPr>
    </w:p>
    <w:p w:rsidR="00576CB9" w:rsidRDefault="00576CB9">
      <w:pPr>
        <w:pStyle w:val="Textkrper"/>
      </w:pPr>
    </w:p>
    <w:p w:rsidR="00576CB9" w:rsidRDefault="00576CB9">
      <w:pPr>
        <w:pStyle w:val="Textkrper"/>
      </w:pPr>
    </w:p>
    <w:tbl>
      <w:tblPr>
        <w:tblStyle w:val="TableNormal"/>
        <w:tblpPr w:leftFromText="141" w:rightFromText="141" w:vertAnchor="text" w:horzAnchor="margin" w:tblpXSpec="center" w:tblpY="218"/>
        <w:tblW w:w="9213" w:type="dxa"/>
        <w:tblLayout w:type="fixed"/>
        <w:tblLook w:val="01E0" w:firstRow="1" w:lastRow="1" w:firstColumn="1" w:lastColumn="1" w:noHBand="0" w:noVBand="0"/>
      </w:tblPr>
      <w:tblGrid>
        <w:gridCol w:w="6237"/>
        <w:gridCol w:w="877"/>
        <w:gridCol w:w="651"/>
        <w:gridCol w:w="863"/>
        <w:gridCol w:w="585"/>
      </w:tblGrid>
      <w:tr w:rsidR="00B5310C" w:rsidTr="00B5310C">
        <w:trPr>
          <w:trHeight w:val="227"/>
        </w:trPr>
        <w:tc>
          <w:tcPr>
            <w:tcW w:w="6237" w:type="dxa"/>
            <w:tcBorders>
              <w:bottom w:val="single" w:sz="8" w:space="0" w:color="000000"/>
              <w:right w:val="single" w:sz="4" w:space="0" w:color="auto"/>
            </w:tcBorders>
          </w:tcPr>
          <w:p w:rsidR="00B5310C" w:rsidRDefault="00B5310C" w:rsidP="00B5310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0C" w:rsidRDefault="00B5310C" w:rsidP="00B5310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b/>
              </w:rPr>
              <w:t>-s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0C" w:rsidRDefault="00B5310C" w:rsidP="00B5310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b/>
              </w:rPr>
              <w:t>kein –s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  <w:tcBorders>
              <w:top w:val="single" w:sz="8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ind w:left="108"/>
            </w:pPr>
            <w:r>
              <w:t>a) Peter *** French.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</w:pPr>
            <w:proofErr w:type="spellStart"/>
            <w:r>
              <w:t>speaks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ind w:left="281"/>
            </w:pPr>
            <w:r>
              <w:t>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ind w:left="103"/>
            </w:pPr>
            <w:proofErr w:type="spellStart"/>
            <w:r>
              <w:t>speak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ind w:left="236"/>
            </w:pPr>
            <w:r>
              <w:t>K</w:t>
            </w:r>
          </w:p>
        </w:tc>
      </w:tr>
      <w:tr w:rsidR="00B5310C" w:rsidTr="00B5310C">
        <w:trPr>
          <w:trHeight w:val="269"/>
        </w:trPr>
        <w:tc>
          <w:tcPr>
            <w:tcW w:w="6237" w:type="dxa"/>
          </w:tcPr>
          <w:p w:rsidR="00B5310C" w:rsidRPr="0001253B" w:rsidRDefault="00B5310C" w:rsidP="00B5310C">
            <w:pPr>
              <w:pStyle w:val="TableParagraph"/>
              <w:spacing w:line="249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b) She *** to the teacher after class.</w:t>
            </w:r>
          </w:p>
        </w:tc>
        <w:tc>
          <w:tcPr>
            <w:tcW w:w="877" w:type="dxa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talks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P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proofErr w:type="spellStart"/>
            <w:r>
              <w:t>talk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O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108"/>
            </w:pPr>
            <w:r>
              <w:t xml:space="preserve">c) </w:t>
            </w:r>
            <w:proofErr w:type="spellStart"/>
            <w:r>
              <w:t>We</w:t>
            </w:r>
            <w:proofErr w:type="spellEnd"/>
            <w:r>
              <w:t xml:space="preserve"> ***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mum</w:t>
            </w:r>
            <w:proofErr w:type="spellEnd"/>
            <w:r>
              <w:t>.</w:t>
            </w:r>
          </w:p>
        </w:tc>
        <w:tc>
          <w:tcPr>
            <w:tcW w:w="877" w:type="dxa"/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waits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L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proofErr w:type="spellStart"/>
            <w:r>
              <w:t>wait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P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</w:tcPr>
          <w:p w:rsidR="00B5310C" w:rsidRPr="0001253B" w:rsidRDefault="00B5310C" w:rsidP="00B5310C">
            <w:pPr>
              <w:pStyle w:val="TableParagraph"/>
              <w:spacing w:line="249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d) You always *** for you English book.</w:t>
            </w:r>
          </w:p>
        </w:tc>
        <w:tc>
          <w:tcPr>
            <w:tcW w:w="877" w:type="dxa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looks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R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proofErr w:type="spellStart"/>
            <w:r>
              <w:t>look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P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  <w:shd w:val="clear" w:color="auto" w:fill="E5DFEC" w:themeFill="accent4" w:themeFillTint="33"/>
          </w:tcPr>
          <w:p w:rsidR="00B5310C" w:rsidRPr="0001253B" w:rsidRDefault="00B5310C" w:rsidP="00B5310C">
            <w:pPr>
              <w:pStyle w:val="TableParagraph"/>
              <w:spacing w:line="249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e) At night the cat *** on the bed.</w:t>
            </w:r>
          </w:p>
        </w:tc>
        <w:tc>
          <w:tcPr>
            <w:tcW w:w="877" w:type="dxa"/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sleeps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L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proofErr w:type="spellStart"/>
            <w:r>
              <w:t>sleep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A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</w:tcPr>
          <w:p w:rsidR="00B5310C" w:rsidRPr="0001253B" w:rsidRDefault="00B5310C" w:rsidP="00B5310C">
            <w:pPr>
              <w:pStyle w:val="TableParagraph"/>
              <w:spacing w:line="249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f) My dad *** in a bakery.</w:t>
            </w:r>
          </w:p>
        </w:tc>
        <w:tc>
          <w:tcPr>
            <w:tcW w:w="877" w:type="dxa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works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E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proofErr w:type="spellStart"/>
            <w:r>
              <w:t>work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O</w:t>
            </w:r>
          </w:p>
        </w:tc>
      </w:tr>
      <w:tr w:rsidR="00B5310C" w:rsidTr="00B5310C">
        <w:trPr>
          <w:trHeight w:val="266"/>
        </w:trPr>
        <w:tc>
          <w:tcPr>
            <w:tcW w:w="6237" w:type="dxa"/>
            <w:shd w:val="clear" w:color="auto" w:fill="E5DFEC" w:themeFill="accent4" w:themeFillTint="33"/>
          </w:tcPr>
          <w:p w:rsidR="00B5310C" w:rsidRPr="0001253B" w:rsidRDefault="00B5310C" w:rsidP="00B5310C">
            <w:pPr>
              <w:pStyle w:val="TableParagraph"/>
              <w:spacing w:line="246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g) They often *** coffee for breakfast.</w:t>
            </w:r>
          </w:p>
        </w:tc>
        <w:tc>
          <w:tcPr>
            <w:tcW w:w="877" w:type="dxa"/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6" w:lineRule="exact"/>
            </w:pPr>
            <w:proofErr w:type="spellStart"/>
            <w:r>
              <w:t>makes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6" w:lineRule="exact"/>
              <w:ind w:left="281"/>
            </w:pPr>
            <w:r>
              <w:t>R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6" w:lineRule="exact"/>
              <w:ind w:left="103"/>
            </w:pPr>
            <w:proofErr w:type="spellStart"/>
            <w:r>
              <w:t>make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6" w:lineRule="exact"/>
              <w:ind w:left="236"/>
            </w:pPr>
            <w:r>
              <w:t>J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</w:tcPr>
          <w:p w:rsidR="00B5310C" w:rsidRPr="0001253B" w:rsidRDefault="00B5310C" w:rsidP="00B5310C">
            <w:pPr>
              <w:pStyle w:val="TableParagraph"/>
              <w:spacing w:line="249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h) I usually *** letters to my grandparents.</w:t>
            </w:r>
          </w:p>
        </w:tc>
        <w:tc>
          <w:tcPr>
            <w:tcW w:w="877" w:type="dxa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writes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T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proofErr w:type="spellStart"/>
            <w:r>
              <w:t>write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U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  <w:shd w:val="clear" w:color="auto" w:fill="E5DFEC" w:themeFill="accent4" w:themeFillTint="33"/>
          </w:tcPr>
          <w:p w:rsidR="00B5310C" w:rsidRPr="0001253B" w:rsidRDefault="00B5310C" w:rsidP="00B5310C">
            <w:pPr>
              <w:pStyle w:val="TableParagraph"/>
              <w:spacing w:line="249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i) Carol sometimes *** the dishes.</w:t>
            </w:r>
          </w:p>
        </w:tc>
        <w:tc>
          <w:tcPr>
            <w:tcW w:w="877" w:type="dxa"/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washes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I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proofErr w:type="spellStart"/>
            <w:r>
              <w:t>wash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V</w:t>
            </w:r>
          </w:p>
        </w:tc>
      </w:tr>
      <w:tr w:rsidR="00B5310C" w:rsidTr="00B5310C">
        <w:trPr>
          <w:trHeight w:val="268"/>
        </w:trPr>
        <w:tc>
          <w:tcPr>
            <w:tcW w:w="6237" w:type="dxa"/>
          </w:tcPr>
          <w:p w:rsidR="00B5310C" w:rsidRPr="0001253B" w:rsidRDefault="00B5310C" w:rsidP="00B5310C">
            <w:pPr>
              <w:pStyle w:val="TableParagraph"/>
              <w:spacing w:line="249" w:lineRule="exact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j) It *** a lot in Ireland.</w:t>
            </w:r>
          </w:p>
        </w:tc>
        <w:tc>
          <w:tcPr>
            <w:tcW w:w="877" w:type="dxa"/>
          </w:tcPr>
          <w:p w:rsidR="00B5310C" w:rsidRDefault="00B5310C" w:rsidP="00B5310C">
            <w:pPr>
              <w:pStyle w:val="TableParagraph"/>
              <w:spacing w:line="249" w:lineRule="exact"/>
            </w:pPr>
            <w:proofErr w:type="spellStart"/>
            <w:r>
              <w:t>rains</w:t>
            </w:r>
            <w:proofErr w:type="spellEnd"/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81"/>
            </w:pPr>
            <w:r>
              <w:t>C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103"/>
            </w:pPr>
            <w:r>
              <w:t>rain</w:t>
            </w:r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B5310C" w:rsidRDefault="00B5310C" w:rsidP="00B5310C">
            <w:pPr>
              <w:pStyle w:val="TableParagraph"/>
              <w:spacing w:line="249" w:lineRule="exact"/>
              <w:ind w:left="236"/>
            </w:pPr>
            <w:r>
              <w:t>T</w:t>
            </w:r>
          </w:p>
        </w:tc>
      </w:tr>
      <w:tr w:rsidR="00B5310C" w:rsidTr="00B5310C">
        <w:trPr>
          <w:trHeight w:val="273"/>
        </w:trPr>
        <w:tc>
          <w:tcPr>
            <w:tcW w:w="6237" w:type="dxa"/>
            <w:tcBorders>
              <w:bottom w:val="single" w:sz="8" w:space="0" w:color="000000"/>
            </w:tcBorders>
            <w:shd w:val="clear" w:color="auto" w:fill="E5DFEC" w:themeFill="accent4" w:themeFillTint="33"/>
          </w:tcPr>
          <w:p w:rsidR="00B5310C" w:rsidRPr="0001253B" w:rsidRDefault="00B5310C" w:rsidP="00B5310C">
            <w:pPr>
              <w:pStyle w:val="TableParagraph"/>
              <w:shd w:val="clear" w:color="auto" w:fill="E5DFEC" w:themeFill="accent4" w:themeFillTint="33"/>
              <w:ind w:left="108"/>
              <w:rPr>
                <w:lang w:val="en-GB"/>
              </w:rPr>
            </w:pPr>
            <w:r w:rsidRPr="0001253B">
              <w:rPr>
                <w:lang w:val="en-GB"/>
              </w:rPr>
              <w:t>k) He *** to music after school.</w:t>
            </w:r>
          </w:p>
        </w:tc>
        <w:tc>
          <w:tcPr>
            <w:tcW w:w="877" w:type="dxa"/>
            <w:tcBorders>
              <w:bottom w:val="single" w:sz="8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hd w:val="clear" w:color="auto" w:fill="E5DFEC" w:themeFill="accent4" w:themeFillTint="33"/>
            </w:pPr>
            <w:proofErr w:type="spellStart"/>
            <w:r>
              <w:t>listens</w:t>
            </w:r>
            <w:proofErr w:type="spellEnd"/>
          </w:p>
        </w:tc>
        <w:tc>
          <w:tcPr>
            <w:tcW w:w="6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hd w:val="clear" w:color="auto" w:fill="E5DFEC" w:themeFill="accent4" w:themeFillTint="33"/>
              <w:ind w:left="281"/>
            </w:pPr>
            <w:r>
              <w:t>E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hd w:val="clear" w:color="auto" w:fill="E5DFEC" w:themeFill="accent4" w:themeFillTint="33"/>
              <w:ind w:left="103"/>
            </w:pPr>
            <w:r>
              <w:t>listen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5310C" w:rsidRDefault="00B5310C" w:rsidP="00B5310C">
            <w:pPr>
              <w:pStyle w:val="TableParagraph"/>
              <w:shd w:val="clear" w:color="auto" w:fill="E5DFEC" w:themeFill="accent4" w:themeFillTint="33"/>
              <w:ind w:left="236"/>
            </w:pPr>
            <w:r>
              <w:t>R</w:t>
            </w:r>
          </w:p>
        </w:tc>
      </w:tr>
    </w:tbl>
    <w:p w:rsidR="00576CB9" w:rsidRDefault="00B5310C" w:rsidP="00B5310C">
      <w:pPr>
        <w:pStyle w:val="Textkrper"/>
        <w:rPr>
          <w:sz w:val="24"/>
        </w:rPr>
      </w:pPr>
      <w:r>
        <w:rPr>
          <w:b/>
        </w:rPr>
        <w:pict>
          <v:shape id="_x0000_s1031" type="#_x0000_t202" style="position:absolute;margin-left:610.1pt;margin-top:14.7pt;width:4.55pt;height:5.9pt;z-index:251656704;mso-position-horizontal-relative:page;mso-position-vertical-relative:text" filled="f" stroked="f">
            <v:textbox inset="0,0,0,0">
              <w:txbxContent>
                <w:p w:rsidR="00A14066" w:rsidRDefault="00A14066" w:rsidP="001F2A25">
                  <w:pPr>
                    <w:pStyle w:val="Textkrper"/>
                    <w:shd w:val="clear" w:color="auto" w:fill="E5DFEC" w:themeFill="accent4" w:themeFillTint="33"/>
                  </w:pPr>
                </w:p>
              </w:txbxContent>
            </v:textbox>
            <w10:wrap anchorx="page"/>
          </v:shape>
        </w:pict>
      </w:r>
    </w:p>
    <w:p w:rsidR="00576CB9" w:rsidRPr="00B5310C" w:rsidRDefault="004B1C8B" w:rsidP="00B5310C">
      <w:pPr>
        <w:rPr>
          <w:i/>
        </w:rPr>
      </w:pPr>
      <w:r>
        <w:rPr>
          <w:b/>
        </w:rPr>
        <w:t>EXERCISE 3</w:t>
      </w:r>
      <w:r w:rsidR="00D1227C">
        <w:rPr>
          <w:b/>
        </w:rPr>
        <w:t xml:space="preserve"> </w:t>
      </w:r>
      <w:r w:rsidR="00D1227C">
        <w:t xml:space="preserve">Die meisten Verben im </w:t>
      </w:r>
      <w:r w:rsidR="00D1227C">
        <w:rPr>
          <w:i/>
        </w:rPr>
        <w:t xml:space="preserve">simple </w:t>
      </w:r>
      <w:proofErr w:type="spellStart"/>
      <w:r w:rsidR="00D1227C">
        <w:rPr>
          <w:i/>
        </w:rPr>
        <w:t>present</w:t>
      </w:r>
      <w:proofErr w:type="spellEnd"/>
      <w:r w:rsidR="00D1227C">
        <w:rPr>
          <w:i/>
        </w:rPr>
        <w:t xml:space="preserve"> </w:t>
      </w:r>
      <w:r w:rsidR="00D1227C">
        <w:t xml:space="preserve">verneint man mit </w:t>
      </w:r>
      <w:proofErr w:type="spellStart"/>
      <w:r w:rsidR="00D1227C">
        <w:rPr>
          <w:i/>
        </w:rPr>
        <w:t>don’t</w:t>
      </w:r>
      <w:proofErr w:type="spellEnd"/>
      <w:r w:rsidR="00D1227C">
        <w:rPr>
          <w:i/>
        </w:rPr>
        <w:t xml:space="preserve"> </w:t>
      </w:r>
      <w:r w:rsidR="00D1227C">
        <w:t xml:space="preserve">und </w:t>
      </w:r>
      <w:proofErr w:type="spellStart"/>
      <w:r w:rsidR="00B5310C">
        <w:rPr>
          <w:i/>
        </w:rPr>
        <w:t>doesn’t</w:t>
      </w:r>
      <w:proofErr w:type="spellEnd"/>
      <w:r w:rsidR="00B5310C">
        <w:rPr>
          <w:i/>
        </w:rPr>
        <w:t xml:space="preserve"> – </w:t>
      </w:r>
      <w:r w:rsidR="00D1227C">
        <w:t xml:space="preserve">nicht mit </w:t>
      </w:r>
      <w:r w:rsidR="00D1227C">
        <w:rPr>
          <w:i/>
        </w:rPr>
        <w:t>not</w:t>
      </w:r>
      <w:r w:rsidR="00D1227C">
        <w:t>, wie im Deutschen</w:t>
      </w:r>
      <w:r w:rsidR="00B5310C">
        <w:rPr>
          <w:rStyle w:val="Funotenzeichen"/>
        </w:rPr>
        <w:footnoteReference w:id="1"/>
      </w:r>
      <w:r w:rsidR="00D1227C">
        <w:t>. Verbessere die falsche Verneinung!</w:t>
      </w:r>
    </w:p>
    <w:p w:rsidR="00576CB9" w:rsidRDefault="00576CB9">
      <w:pPr>
        <w:pStyle w:val="Textkrper"/>
        <w:spacing w:before="6"/>
        <w:rPr>
          <w:sz w:val="19"/>
        </w:rPr>
      </w:pPr>
    </w:p>
    <w:p w:rsidR="00576CB9" w:rsidRPr="0001253B" w:rsidRDefault="00D1227C">
      <w:pPr>
        <w:pStyle w:val="Listenabsatz"/>
        <w:numPr>
          <w:ilvl w:val="0"/>
          <w:numId w:val="2"/>
        </w:numPr>
        <w:tabs>
          <w:tab w:val="left" w:pos="1640"/>
        </w:tabs>
        <w:spacing w:before="0"/>
        <w:rPr>
          <w:lang w:val="en-GB"/>
        </w:rPr>
      </w:pPr>
      <w:r w:rsidRPr="0001253B">
        <w:rPr>
          <w:lang w:val="en-GB"/>
        </w:rPr>
        <w:t xml:space="preserve">Bob </w:t>
      </w:r>
      <w:r w:rsidRPr="0001253B">
        <w:rPr>
          <w:strike/>
          <w:lang w:val="en-GB"/>
        </w:rPr>
        <w:t>plays not</w:t>
      </w:r>
      <w:r w:rsidRPr="0001253B">
        <w:rPr>
          <w:lang w:val="en-GB"/>
        </w:rPr>
        <w:t xml:space="preserve"> the drums. -&gt; Bob </w:t>
      </w:r>
      <w:r w:rsidRPr="0001253B">
        <w:rPr>
          <w:b/>
          <w:lang w:val="en-GB"/>
        </w:rPr>
        <w:t xml:space="preserve">doesn’t play </w:t>
      </w:r>
      <w:r w:rsidRPr="0001253B">
        <w:rPr>
          <w:lang w:val="en-GB"/>
        </w:rPr>
        <w:t>the</w:t>
      </w:r>
      <w:r w:rsidRPr="0001253B">
        <w:rPr>
          <w:spacing w:val="-9"/>
          <w:lang w:val="en-GB"/>
        </w:rPr>
        <w:t xml:space="preserve"> </w:t>
      </w:r>
      <w:r w:rsidRPr="0001253B">
        <w:rPr>
          <w:lang w:val="en-GB"/>
        </w:rPr>
        <w:t>drums.</w:t>
      </w:r>
    </w:p>
    <w:p w:rsidR="00576CB9" w:rsidRPr="0001253B" w:rsidRDefault="00F776AD" w:rsidP="00B5310C">
      <w:pPr>
        <w:pStyle w:val="Listenabsatz"/>
        <w:numPr>
          <w:ilvl w:val="0"/>
          <w:numId w:val="2"/>
        </w:numPr>
        <w:tabs>
          <w:tab w:val="left" w:pos="1650"/>
          <w:tab w:val="left" w:pos="6965"/>
        </w:tabs>
        <w:spacing w:before="39"/>
        <w:rPr>
          <w:lang w:val="en-GB"/>
        </w:rPr>
      </w:pPr>
      <w:r>
        <w:rPr>
          <w:lang w:val="en-GB"/>
        </w:rPr>
        <w:t>The teacher</w:t>
      </w:r>
      <w:r w:rsidR="00D1227C" w:rsidRPr="0001253B">
        <w:rPr>
          <w:lang w:val="en-GB"/>
        </w:rPr>
        <w:t xml:space="preserve"> </w:t>
      </w:r>
      <w:r w:rsidR="00D1227C" w:rsidRPr="0001253B">
        <w:rPr>
          <w:strike/>
          <w:lang w:val="en-GB"/>
        </w:rPr>
        <w:t>answers not</w:t>
      </w:r>
      <w:r w:rsidR="00D1227C" w:rsidRPr="0001253B">
        <w:rPr>
          <w:lang w:val="en-GB"/>
        </w:rPr>
        <w:t xml:space="preserve"> </w:t>
      </w:r>
      <w:r>
        <w:rPr>
          <w:lang w:val="en-GB"/>
        </w:rPr>
        <w:t>my questions</w:t>
      </w:r>
      <w:r w:rsidR="00D1227C" w:rsidRPr="0001253B">
        <w:rPr>
          <w:lang w:val="en-GB"/>
        </w:rPr>
        <w:t>.</w:t>
      </w:r>
      <w:r w:rsidR="00D1227C" w:rsidRPr="0001253B">
        <w:rPr>
          <w:spacing w:val="-4"/>
          <w:lang w:val="en-GB"/>
        </w:rPr>
        <w:t xml:space="preserve"> </w:t>
      </w:r>
      <w:r w:rsidR="00D1227C" w:rsidRPr="0001253B">
        <w:rPr>
          <w:lang w:val="en-GB"/>
        </w:rPr>
        <w:t>-&gt;</w:t>
      </w:r>
      <w:r w:rsidR="00D1227C" w:rsidRPr="0001253B">
        <w:rPr>
          <w:spacing w:val="-1"/>
          <w:lang w:val="en-GB"/>
        </w:rPr>
        <w:t xml:space="preserve"> </w:t>
      </w:r>
      <w:r>
        <w:rPr>
          <w:lang w:val="en-GB"/>
        </w:rPr>
        <w:t xml:space="preserve">The </w:t>
      </w:r>
      <w:proofErr w:type="gramStart"/>
      <w:r>
        <w:rPr>
          <w:lang w:val="en-GB"/>
        </w:rPr>
        <w:t xml:space="preserve">teacher </w:t>
      </w:r>
      <w:r w:rsidRPr="0001253B">
        <w:rPr>
          <w:u w:val="single"/>
          <w:lang w:val="en-GB"/>
        </w:rPr>
        <w:t xml:space="preserve"> </w:t>
      </w:r>
      <w:r w:rsidRPr="0001253B">
        <w:rPr>
          <w:u w:val="single"/>
          <w:lang w:val="en-GB"/>
        </w:rPr>
        <w:tab/>
      </w:r>
      <w:proofErr w:type="gramEnd"/>
      <w:r w:rsidRPr="0001253B">
        <w:rPr>
          <w:u w:val="single"/>
          <w:lang w:val="en-GB"/>
        </w:rPr>
        <w:tab/>
      </w:r>
      <w:r w:rsidRPr="0001253B">
        <w:rPr>
          <w:u w:val="single"/>
          <w:lang w:val="en-GB"/>
        </w:rPr>
        <w:tab/>
      </w:r>
      <w:r w:rsidRPr="0001253B">
        <w:rPr>
          <w:u w:val="single"/>
          <w:lang w:val="en-GB"/>
        </w:rPr>
        <w:tab/>
      </w:r>
      <w:r>
        <w:rPr>
          <w:u w:val="single"/>
          <w:lang w:val="en-GB"/>
        </w:rPr>
        <w:t xml:space="preserve">  </w:t>
      </w:r>
      <w:r>
        <w:rPr>
          <w:lang w:val="en-GB"/>
        </w:rPr>
        <w:t>my questions</w:t>
      </w:r>
      <w:r w:rsidR="00D1227C" w:rsidRPr="0001253B">
        <w:rPr>
          <w:lang w:val="en-GB"/>
        </w:rPr>
        <w:t>.</w:t>
      </w:r>
    </w:p>
    <w:p w:rsidR="00576CB9" w:rsidRPr="0001253B" w:rsidRDefault="00D1227C" w:rsidP="00B5310C">
      <w:pPr>
        <w:pStyle w:val="Listenabsatz"/>
        <w:numPr>
          <w:ilvl w:val="0"/>
          <w:numId w:val="2"/>
        </w:numPr>
        <w:tabs>
          <w:tab w:val="left" w:pos="1628"/>
          <w:tab w:val="left" w:pos="6240"/>
        </w:tabs>
        <w:rPr>
          <w:lang w:val="en-GB"/>
        </w:rPr>
      </w:pPr>
      <w:r w:rsidRPr="0001253B">
        <w:rPr>
          <w:lang w:val="en-GB"/>
        </w:rPr>
        <w:t xml:space="preserve">I </w:t>
      </w:r>
      <w:r w:rsidRPr="0001253B">
        <w:rPr>
          <w:strike/>
          <w:lang w:val="en-GB"/>
        </w:rPr>
        <w:t>drink not</w:t>
      </w:r>
      <w:r w:rsidRPr="0001253B">
        <w:rPr>
          <w:lang w:val="en-GB"/>
        </w:rPr>
        <w:t xml:space="preserve"> much juice.</w:t>
      </w:r>
      <w:r w:rsidRPr="0001253B">
        <w:rPr>
          <w:spacing w:val="-5"/>
          <w:lang w:val="en-GB"/>
        </w:rPr>
        <w:t xml:space="preserve"> </w:t>
      </w:r>
      <w:r w:rsidRPr="0001253B">
        <w:rPr>
          <w:lang w:val="en-GB"/>
        </w:rPr>
        <w:t>-&gt;</w:t>
      </w:r>
      <w:r w:rsidRPr="0001253B">
        <w:rPr>
          <w:spacing w:val="-2"/>
          <w:lang w:val="en-GB"/>
        </w:rPr>
        <w:t xml:space="preserve"> </w:t>
      </w:r>
      <w:r w:rsidRPr="0001253B">
        <w:rPr>
          <w:lang w:val="en-GB"/>
        </w:rPr>
        <w:t>I</w:t>
      </w:r>
      <w:r w:rsidRPr="0001253B">
        <w:rPr>
          <w:u w:val="single"/>
          <w:lang w:val="en-GB"/>
        </w:rPr>
        <w:t xml:space="preserve"> </w:t>
      </w:r>
      <w:r w:rsidRPr="0001253B">
        <w:rPr>
          <w:u w:val="single"/>
          <w:lang w:val="en-GB"/>
        </w:rPr>
        <w:tab/>
      </w:r>
      <w:r w:rsidRPr="0001253B">
        <w:rPr>
          <w:lang w:val="en-GB"/>
        </w:rPr>
        <w:t>much juice.</w:t>
      </w:r>
    </w:p>
    <w:p w:rsidR="00576CB9" w:rsidRPr="0001253B" w:rsidRDefault="00D1227C" w:rsidP="00B5310C">
      <w:pPr>
        <w:pStyle w:val="Listenabsatz"/>
        <w:numPr>
          <w:ilvl w:val="0"/>
          <w:numId w:val="2"/>
        </w:numPr>
        <w:tabs>
          <w:tab w:val="left" w:pos="1650"/>
          <w:tab w:val="left" w:pos="7245"/>
        </w:tabs>
        <w:rPr>
          <w:lang w:val="en-GB"/>
        </w:rPr>
      </w:pPr>
      <w:r w:rsidRPr="0001253B">
        <w:rPr>
          <w:lang w:val="en-GB"/>
        </w:rPr>
        <w:t xml:space="preserve">The dog </w:t>
      </w:r>
      <w:r w:rsidRPr="0001253B">
        <w:rPr>
          <w:strike/>
          <w:lang w:val="en-GB"/>
        </w:rPr>
        <w:t>eats not</w:t>
      </w:r>
      <w:r w:rsidRPr="0001253B">
        <w:rPr>
          <w:lang w:val="en-GB"/>
        </w:rPr>
        <w:t xml:space="preserve"> his food. -&gt;</w:t>
      </w:r>
      <w:r w:rsidRPr="0001253B">
        <w:rPr>
          <w:spacing w:val="-9"/>
          <w:lang w:val="en-GB"/>
        </w:rPr>
        <w:t xml:space="preserve"> </w:t>
      </w:r>
      <w:r w:rsidRPr="0001253B">
        <w:rPr>
          <w:lang w:val="en-GB"/>
        </w:rPr>
        <w:t>The</w:t>
      </w:r>
      <w:r w:rsidRPr="0001253B">
        <w:rPr>
          <w:spacing w:val="-1"/>
          <w:lang w:val="en-GB"/>
        </w:rPr>
        <w:t xml:space="preserve"> </w:t>
      </w:r>
      <w:r w:rsidRPr="0001253B">
        <w:rPr>
          <w:lang w:val="en-GB"/>
        </w:rPr>
        <w:t>dog</w:t>
      </w:r>
      <w:r w:rsidRPr="0001253B">
        <w:rPr>
          <w:u w:val="single"/>
          <w:lang w:val="en-GB"/>
        </w:rPr>
        <w:t xml:space="preserve"> </w:t>
      </w:r>
      <w:r w:rsidRPr="0001253B">
        <w:rPr>
          <w:u w:val="single"/>
          <w:lang w:val="en-GB"/>
        </w:rPr>
        <w:tab/>
      </w:r>
      <w:r w:rsidRPr="0001253B">
        <w:rPr>
          <w:lang w:val="en-GB"/>
        </w:rPr>
        <w:t>his</w:t>
      </w:r>
      <w:r w:rsidRPr="0001253B">
        <w:rPr>
          <w:spacing w:val="-3"/>
          <w:lang w:val="en-GB"/>
        </w:rPr>
        <w:t xml:space="preserve"> </w:t>
      </w:r>
      <w:r w:rsidRPr="0001253B">
        <w:rPr>
          <w:lang w:val="en-GB"/>
        </w:rPr>
        <w:t>food.</w:t>
      </w:r>
    </w:p>
    <w:p w:rsidR="00576CB9" w:rsidRPr="0001253B" w:rsidRDefault="00D1227C" w:rsidP="00B5310C">
      <w:pPr>
        <w:pStyle w:val="Listenabsatz"/>
        <w:numPr>
          <w:ilvl w:val="0"/>
          <w:numId w:val="2"/>
        </w:numPr>
        <w:tabs>
          <w:tab w:val="left" w:pos="1644"/>
          <w:tab w:val="left" w:pos="6690"/>
        </w:tabs>
        <w:rPr>
          <w:lang w:val="en-GB"/>
        </w:rPr>
      </w:pPr>
      <w:r w:rsidRPr="0001253B">
        <w:rPr>
          <w:lang w:val="en-GB"/>
        </w:rPr>
        <w:t xml:space="preserve">We </w:t>
      </w:r>
      <w:r w:rsidRPr="0001253B">
        <w:rPr>
          <w:strike/>
          <w:lang w:val="en-GB"/>
        </w:rPr>
        <w:t>wait not</w:t>
      </w:r>
      <w:r w:rsidRPr="0001253B">
        <w:rPr>
          <w:lang w:val="en-GB"/>
        </w:rPr>
        <w:t xml:space="preserve"> for the bus.</w:t>
      </w:r>
      <w:r w:rsidRPr="0001253B">
        <w:rPr>
          <w:spacing w:val="-4"/>
          <w:lang w:val="en-GB"/>
        </w:rPr>
        <w:t xml:space="preserve"> </w:t>
      </w:r>
      <w:r w:rsidRPr="0001253B">
        <w:rPr>
          <w:lang w:val="en-GB"/>
        </w:rPr>
        <w:t>-&gt;</w:t>
      </w:r>
      <w:r w:rsidRPr="0001253B">
        <w:rPr>
          <w:spacing w:val="-1"/>
          <w:lang w:val="en-GB"/>
        </w:rPr>
        <w:t xml:space="preserve"> </w:t>
      </w:r>
      <w:r w:rsidRPr="0001253B">
        <w:rPr>
          <w:lang w:val="en-GB"/>
        </w:rPr>
        <w:t>We</w:t>
      </w:r>
      <w:r w:rsidRPr="0001253B">
        <w:rPr>
          <w:u w:val="single"/>
          <w:lang w:val="en-GB"/>
        </w:rPr>
        <w:t xml:space="preserve"> </w:t>
      </w:r>
      <w:r w:rsidRPr="0001253B">
        <w:rPr>
          <w:u w:val="single"/>
          <w:lang w:val="en-GB"/>
        </w:rPr>
        <w:tab/>
      </w:r>
      <w:r w:rsidRPr="0001253B">
        <w:rPr>
          <w:lang w:val="en-GB"/>
        </w:rPr>
        <w:t>for the</w:t>
      </w:r>
      <w:r w:rsidRPr="0001253B">
        <w:rPr>
          <w:spacing w:val="-2"/>
          <w:lang w:val="en-GB"/>
        </w:rPr>
        <w:t xml:space="preserve"> </w:t>
      </w:r>
      <w:r w:rsidRPr="0001253B">
        <w:rPr>
          <w:lang w:val="en-GB"/>
        </w:rPr>
        <w:t>bus.</w:t>
      </w:r>
    </w:p>
    <w:p w:rsidR="00576CB9" w:rsidRDefault="00576CB9">
      <w:pPr>
        <w:rPr>
          <w:sz w:val="20"/>
        </w:rPr>
        <w:sectPr w:rsidR="00576CB9" w:rsidSect="00B5310C">
          <w:headerReference w:type="default" r:id="rId9"/>
          <w:footerReference w:type="default" r:id="rId10"/>
          <w:type w:val="continuous"/>
          <w:pgSz w:w="11910" w:h="16840"/>
          <w:pgMar w:top="1417" w:right="1417" w:bottom="1134" w:left="1417" w:header="708" w:footer="567" w:gutter="0"/>
          <w:pgNumType w:start="1"/>
          <w:cols w:space="720"/>
          <w:docGrid w:linePitch="299"/>
        </w:sectPr>
      </w:pPr>
    </w:p>
    <w:p w:rsidR="00576CB9" w:rsidRPr="00B5310C" w:rsidRDefault="00D1227C" w:rsidP="00B5310C">
      <w:pPr>
        <w:pStyle w:val="Textkrper"/>
        <w:spacing w:before="46"/>
        <w:ind w:right="4359"/>
        <w:jc w:val="both"/>
        <w:rPr>
          <w:b/>
          <w:sz w:val="28"/>
          <w:szCs w:val="28"/>
        </w:rPr>
      </w:pPr>
      <w:r w:rsidRPr="00B5310C">
        <w:rPr>
          <w:b/>
          <w:sz w:val="28"/>
          <w:szCs w:val="28"/>
        </w:rPr>
        <w:lastRenderedPageBreak/>
        <w:t>Lösung</w:t>
      </w:r>
    </w:p>
    <w:p w:rsidR="00576CB9" w:rsidRDefault="00576CB9">
      <w:pPr>
        <w:pStyle w:val="Textkrper"/>
        <w:spacing w:before="8"/>
        <w:rPr>
          <w:sz w:val="19"/>
        </w:rPr>
      </w:pPr>
    </w:p>
    <w:p w:rsidR="00576CB9" w:rsidRDefault="00F776AD" w:rsidP="00B5310C">
      <w:pPr>
        <w:pStyle w:val="Textkrper"/>
        <w:spacing w:before="1"/>
      </w:pPr>
      <w:r>
        <w:rPr>
          <w:b/>
        </w:rPr>
        <w:t>EXERCISE 1</w:t>
      </w:r>
      <w:r w:rsidR="00D1227C">
        <w:rPr>
          <w:b/>
        </w:rPr>
        <w:t xml:space="preserve"> </w:t>
      </w:r>
      <w:r w:rsidR="00D1227C">
        <w:t>Finde die zehn Wörter aus dem Wortfeld “Familie”, die hier versteckt sind.</w:t>
      </w:r>
    </w:p>
    <w:p w:rsidR="00576CB9" w:rsidRDefault="00A14066">
      <w:pPr>
        <w:pStyle w:val="Textkrper"/>
        <w:spacing w:before="4"/>
        <w:rPr>
          <w:sz w:val="16"/>
        </w:rPr>
      </w:pPr>
      <w:r>
        <w:pict>
          <v:shape id="_x0000_s1029" type="#_x0000_t202" style="position:absolute;margin-left:65.2pt;margin-top:11.9pt;width:275pt;height:140.05pt;z-index:-251655680;mso-wrap-distance-left:0;mso-wrap-distance-right:0;mso-position-horizontal-relative:page" filled="f" stroked="f">
            <v:textbox style="mso-next-textbox:#_x0000_s1029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77"/>
                    <w:gridCol w:w="413"/>
                    <w:gridCol w:w="403"/>
                    <w:gridCol w:w="410"/>
                    <w:gridCol w:w="374"/>
                    <w:gridCol w:w="406"/>
                    <w:gridCol w:w="403"/>
                    <w:gridCol w:w="417"/>
                    <w:gridCol w:w="405"/>
                    <w:gridCol w:w="1551"/>
                    <w:gridCol w:w="1551"/>
                  </w:tblGrid>
                  <w:tr w:rsidR="00A14066" w:rsidTr="00A14066">
                    <w:trPr>
                      <w:trHeight w:val="270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ind w:left="8"/>
                          <w:jc w:val="center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377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right="106"/>
                          <w:jc w:val="right"/>
                        </w:pPr>
                        <w:r>
                          <w:t>G</w:t>
                        </w:r>
                      </w:p>
                    </w:tc>
                    <w:tc>
                      <w:tcPr>
                        <w:tcW w:w="41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45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0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38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10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21"/>
                          <w:jc w:val="right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374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19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406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07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403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39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58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35"/>
                          <w:jc w:val="right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 w:rsidP="00A14066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1.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grandma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 w:rsidP="00A14066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1412"/>
                          <w:jc w:val="right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Oma</w:t>
                        </w:r>
                      </w:p>
                    </w:tc>
                  </w:tr>
                  <w:tr w:rsidR="00A14066" w:rsidTr="00A14066">
                    <w:trPr>
                      <w:trHeight w:val="268"/>
                    </w:trPr>
                    <w:tc>
                      <w:tcPr>
                        <w:tcW w:w="370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377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right="10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</w:t>
                        </w:r>
                      </w:p>
                    </w:tc>
                    <w:tc>
                      <w:tcPr>
                        <w:tcW w:w="41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3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c>
                    <w:tc>
                      <w:tcPr>
                        <w:tcW w:w="40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410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6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</w:p>
                    </w:tc>
                    <w:tc>
                      <w:tcPr>
                        <w:tcW w:w="374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1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c>
                    <w:tc>
                      <w:tcPr>
                        <w:tcW w:w="406" w:type="dxa"/>
                      </w:tcPr>
                      <w:p w:rsidR="00A14066" w:rsidRDefault="00A14066">
                        <w:pPr>
                          <w:pStyle w:val="TableParagraph"/>
                          <w:ind w:left="141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03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32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37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95"/>
                          <w:jc w:val="right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2.</w:t>
                        </w:r>
                        <w:r>
                          <w:rPr>
                            <w:spacing w:val="-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cousin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68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ind w:left="8"/>
                          <w:jc w:val="center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377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2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33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40"/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410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3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left="126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406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51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3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32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46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25"/>
                          <w:jc w:val="right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3.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mother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68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ind w:left="6"/>
                          <w:jc w:val="center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377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0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50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50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410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3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left="138"/>
                        </w:pPr>
                        <w:r>
                          <w:t>L</w:t>
                        </w:r>
                      </w:p>
                    </w:tc>
                    <w:tc>
                      <w:tcPr>
                        <w:tcW w:w="406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75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403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48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53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53"/>
                          <w:jc w:val="right"/>
                        </w:pPr>
                        <w:r>
                          <w:t>J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4.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brother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68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ind w:left="9"/>
                          <w:jc w:val="center"/>
                        </w:pPr>
                        <w:r>
                          <w:t>G</w:t>
                        </w:r>
                      </w:p>
                    </w:tc>
                    <w:tc>
                      <w:tcPr>
                        <w:tcW w:w="377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1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57"/>
                        </w:pPr>
                        <w:r>
                          <w:t>L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50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10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3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left="119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406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51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27"/>
                        </w:pPr>
                        <w:r>
                          <w:t>Q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39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37"/>
                          <w:jc w:val="right"/>
                        </w:pPr>
                        <w:r>
                          <w:t>Z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u w:val="single"/>
                          </w:rPr>
                          <w:t>nephew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70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8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377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right="106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50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06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410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right="9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</w:t>
                        </w:r>
                      </w:p>
                    </w:tc>
                    <w:tc>
                      <w:tcPr>
                        <w:tcW w:w="374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</w:t>
                        </w:r>
                      </w:p>
                    </w:tc>
                    <w:tc>
                      <w:tcPr>
                        <w:tcW w:w="406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</w:p>
                    </w:tc>
                    <w:tc>
                      <w:tcPr>
                        <w:tcW w:w="40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3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</w:t>
                        </w:r>
                      </w:p>
                    </w:tc>
                    <w:tc>
                      <w:tcPr>
                        <w:tcW w:w="417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left="1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405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spacing w:line="251" w:lineRule="exact"/>
                          <w:ind w:right="12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6.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uncle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68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ind w:left="10"/>
                          <w:jc w:val="center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377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43"/>
                        </w:pPr>
                        <w:r>
                          <w:t>V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47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10" w:type="dxa"/>
                      </w:tcPr>
                      <w:p w:rsidR="00A14066" w:rsidRDefault="00A14066">
                        <w:pPr>
                          <w:pStyle w:val="TableParagraph"/>
                          <w:ind w:right="136"/>
                          <w:jc w:val="right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374" w:type="dxa"/>
                      </w:tcPr>
                      <w:p w:rsidR="00A14066" w:rsidRDefault="00A14066">
                        <w:pPr>
                          <w:pStyle w:val="TableParagraph"/>
                          <w:ind w:left="126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406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49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08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49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16"/>
                          <w:jc w:val="right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7.</w:t>
                        </w:r>
                        <w:r>
                          <w:rPr>
                            <w:spacing w:val="-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father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68"/>
                    </w:trPr>
                    <w:tc>
                      <w:tcPr>
                        <w:tcW w:w="370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377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right="114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c>
                    <w:tc>
                      <w:tcPr>
                        <w:tcW w:w="41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3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</w:t>
                        </w:r>
                      </w:p>
                    </w:tc>
                    <w:tc>
                      <w:tcPr>
                        <w:tcW w:w="40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4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</w:p>
                    </w:tc>
                    <w:tc>
                      <w:tcPr>
                        <w:tcW w:w="410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right="12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</w:t>
                        </w:r>
                      </w:p>
                    </w:tc>
                    <w:tc>
                      <w:tcPr>
                        <w:tcW w:w="374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3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406" w:type="dxa"/>
                        <w:shd w:val="clear" w:color="auto" w:fill="C0504D"/>
                      </w:tcPr>
                      <w:p w:rsidR="00A14066" w:rsidRDefault="00A14066">
                        <w:pPr>
                          <w:pStyle w:val="TableParagraph"/>
                          <w:ind w:left="1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34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37"/>
                        </w:pPr>
                        <w:r>
                          <w:t>O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33"/>
                          <w:jc w:val="righ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u w:val="single"/>
                          </w:rPr>
                          <w:t>niece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68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ind w:left="7"/>
                          <w:jc w:val="center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right="124"/>
                          <w:jc w:val="right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413" w:type="dxa"/>
                      </w:tcPr>
                      <w:p w:rsidR="00A14066" w:rsidRDefault="00A14066">
                        <w:pPr>
                          <w:pStyle w:val="TableParagraph"/>
                          <w:ind w:left="107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40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c>
                    <w:tc>
                      <w:tcPr>
                        <w:tcW w:w="410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right="13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374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</w:tc>
                    <w:tc>
                      <w:tcPr>
                        <w:tcW w:w="406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3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</w:t>
                        </w:r>
                      </w:p>
                    </w:tc>
                    <w:tc>
                      <w:tcPr>
                        <w:tcW w:w="40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4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417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35"/>
                          <w:jc w:val="right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9.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sister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  <w:tr w:rsidR="00A14066" w:rsidTr="00A14066">
                    <w:trPr>
                      <w:trHeight w:val="270"/>
                    </w:trPr>
                    <w:tc>
                      <w:tcPr>
                        <w:tcW w:w="370" w:type="dxa"/>
                      </w:tcPr>
                      <w:p w:rsidR="00A14066" w:rsidRDefault="00A14066">
                        <w:pPr>
                          <w:pStyle w:val="TableParagraph"/>
                          <w:ind w:left="7"/>
                          <w:jc w:val="center"/>
                        </w:pPr>
                        <w:r>
                          <w:t>J</w:t>
                        </w:r>
                      </w:p>
                    </w:tc>
                    <w:tc>
                      <w:tcPr>
                        <w:tcW w:w="377" w:type="dxa"/>
                      </w:tcPr>
                      <w:p w:rsidR="00A14066" w:rsidRDefault="00A14066">
                        <w:pPr>
                          <w:pStyle w:val="TableParagraph"/>
                          <w:ind w:right="146"/>
                          <w:jc w:val="right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41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3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c>
                    <w:tc>
                      <w:tcPr>
                        <w:tcW w:w="403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c>
                    <w:tc>
                      <w:tcPr>
                        <w:tcW w:w="410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right="13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374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3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</w:t>
                        </w:r>
                      </w:p>
                    </w:tc>
                    <w:tc>
                      <w:tcPr>
                        <w:tcW w:w="406" w:type="dxa"/>
                        <w:shd w:val="clear" w:color="auto" w:fill="C5D9F0"/>
                      </w:tcPr>
                      <w:p w:rsidR="00A14066" w:rsidRDefault="00A14066">
                        <w:pPr>
                          <w:pStyle w:val="TableParagraph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14066" w:rsidRDefault="00A14066">
                        <w:pPr>
                          <w:pStyle w:val="TableParagraph"/>
                          <w:ind w:left="132"/>
                        </w:pPr>
                        <w:r>
                          <w:t>G</w:t>
                        </w:r>
                      </w:p>
                    </w:tc>
                    <w:tc>
                      <w:tcPr>
                        <w:tcW w:w="417" w:type="dxa"/>
                      </w:tcPr>
                      <w:p w:rsidR="00A14066" w:rsidRDefault="00A14066">
                        <w:pPr>
                          <w:pStyle w:val="TableParagraph"/>
                          <w:ind w:left="139"/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405" w:type="dxa"/>
                      </w:tcPr>
                      <w:p w:rsidR="00A14066" w:rsidRDefault="00A14066">
                        <w:pPr>
                          <w:pStyle w:val="TableParagraph"/>
                          <w:ind w:right="161"/>
                          <w:jc w:val="right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14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10. </w:t>
                        </w:r>
                        <w:proofErr w:type="spellStart"/>
                        <w:r>
                          <w:rPr>
                            <w:u w:val="single"/>
                          </w:rPr>
                          <w:t>aunt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14066" w:rsidRDefault="00A14066">
                        <w:pPr>
                          <w:pStyle w:val="TableParagraph"/>
                          <w:tabs>
                            <w:tab w:val="left" w:pos="2729"/>
                          </w:tabs>
                          <w:spacing w:line="251" w:lineRule="exact"/>
                          <w:ind w:right="-1412"/>
                          <w:jc w:val="right"/>
                          <w:rPr>
                            <w:u w:val="single"/>
                          </w:rPr>
                        </w:pPr>
                      </w:p>
                    </w:tc>
                  </w:tr>
                </w:tbl>
                <w:p w:rsidR="00A14066" w:rsidRDefault="00A14066">
                  <w:pPr>
                    <w:pStyle w:val="Textkrper"/>
                  </w:pPr>
                </w:p>
              </w:txbxContent>
            </v:textbox>
            <w10:wrap type="topAndBottom" anchorx="page"/>
          </v:shape>
        </w:pict>
      </w:r>
    </w:p>
    <w:p w:rsidR="00576CB9" w:rsidRDefault="00576CB9">
      <w:pPr>
        <w:pStyle w:val="Textkrper"/>
        <w:spacing w:before="1"/>
        <w:rPr>
          <w:sz w:val="17"/>
        </w:rPr>
      </w:pPr>
    </w:p>
    <w:p w:rsidR="00A14066" w:rsidRDefault="00A14066" w:rsidP="00B5310C">
      <w:pPr>
        <w:rPr>
          <w:lang w:val="en-GB"/>
        </w:rPr>
      </w:pPr>
      <w:proofErr w:type="spellStart"/>
      <w:r w:rsidRPr="00B5310C">
        <w:rPr>
          <w:b/>
          <w:lang w:val="en-GB"/>
        </w:rPr>
        <w:t>Übersetzung</w:t>
      </w:r>
      <w:proofErr w:type="spellEnd"/>
      <w:r>
        <w:rPr>
          <w:lang w:val="en-GB"/>
        </w:rPr>
        <w:t xml:space="preserve">: </w:t>
      </w:r>
      <w:r w:rsidRPr="00A14066">
        <w:rPr>
          <w:lang w:val="en-GB"/>
        </w:rPr>
        <w:t xml:space="preserve">1. </w:t>
      </w:r>
      <w:proofErr w:type="spellStart"/>
      <w:r w:rsidRPr="00A14066">
        <w:rPr>
          <w:lang w:val="en-GB"/>
        </w:rPr>
        <w:t>Oma</w:t>
      </w:r>
      <w:proofErr w:type="spellEnd"/>
      <w:r w:rsidRPr="00A14066">
        <w:rPr>
          <w:lang w:val="en-GB"/>
        </w:rPr>
        <w:t>, 2. Cousin/</w:t>
      </w:r>
      <w:proofErr w:type="spellStart"/>
      <w:r w:rsidRPr="00A14066">
        <w:rPr>
          <w:lang w:val="en-GB"/>
        </w:rPr>
        <w:t>Cousine</w:t>
      </w:r>
      <w:proofErr w:type="spellEnd"/>
      <w:r w:rsidRPr="00A14066">
        <w:rPr>
          <w:lang w:val="en-GB"/>
        </w:rPr>
        <w:t xml:space="preserve">, 3. Mutter, 4. Bruder, 5. </w:t>
      </w:r>
      <w:proofErr w:type="spellStart"/>
      <w:r w:rsidRPr="00A14066">
        <w:rPr>
          <w:lang w:val="en-GB"/>
        </w:rPr>
        <w:t>Neffe</w:t>
      </w:r>
      <w:proofErr w:type="spellEnd"/>
      <w:r w:rsidRPr="00A14066">
        <w:rPr>
          <w:lang w:val="en-GB"/>
        </w:rPr>
        <w:t xml:space="preserve">, 6. </w:t>
      </w:r>
      <w:proofErr w:type="spellStart"/>
      <w:r w:rsidRPr="00A14066">
        <w:rPr>
          <w:lang w:val="en-GB"/>
        </w:rPr>
        <w:t>Onkel</w:t>
      </w:r>
      <w:proofErr w:type="spellEnd"/>
      <w:r w:rsidRPr="00A14066">
        <w:rPr>
          <w:lang w:val="en-GB"/>
        </w:rPr>
        <w:t xml:space="preserve">, 7. </w:t>
      </w:r>
      <w:proofErr w:type="spellStart"/>
      <w:r w:rsidRPr="00A14066">
        <w:rPr>
          <w:lang w:val="en-GB"/>
        </w:rPr>
        <w:t>Vater</w:t>
      </w:r>
      <w:proofErr w:type="spellEnd"/>
      <w:r w:rsidRPr="00A14066">
        <w:rPr>
          <w:lang w:val="en-GB"/>
        </w:rPr>
        <w:t xml:space="preserve">, 8. </w:t>
      </w:r>
      <w:proofErr w:type="spellStart"/>
      <w:r w:rsidRPr="00A14066">
        <w:rPr>
          <w:lang w:val="en-GB"/>
        </w:rPr>
        <w:t>Nichte</w:t>
      </w:r>
      <w:proofErr w:type="spellEnd"/>
      <w:r w:rsidRPr="00A14066">
        <w:rPr>
          <w:lang w:val="en-GB"/>
        </w:rPr>
        <w:t xml:space="preserve">, 9. </w:t>
      </w:r>
      <w:proofErr w:type="spellStart"/>
      <w:r w:rsidRPr="00A14066">
        <w:rPr>
          <w:lang w:val="en-GB"/>
        </w:rPr>
        <w:t>Schwester</w:t>
      </w:r>
      <w:proofErr w:type="spellEnd"/>
      <w:r w:rsidRPr="00A14066">
        <w:rPr>
          <w:lang w:val="en-GB"/>
        </w:rPr>
        <w:t xml:space="preserve">, 10. </w:t>
      </w:r>
      <w:proofErr w:type="spellStart"/>
      <w:r w:rsidRPr="00A14066">
        <w:rPr>
          <w:lang w:val="en-GB"/>
        </w:rPr>
        <w:t>Tante</w:t>
      </w:r>
      <w:proofErr w:type="spellEnd"/>
    </w:p>
    <w:p w:rsidR="00A14066" w:rsidRPr="00A14066" w:rsidRDefault="00A14066">
      <w:pPr>
        <w:ind w:left="1416"/>
        <w:rPr>
          <w:lang w:val="en-GB"/>
        </w:rPr>
      </w:pPr>
    </w:p>
    <w:p w:rsidR="00A14066" w:rsidRDefault="00A14066">
      <w:pPr>
        <w:ind w:left="1416"/>
        <w:rPr>
          <w:b/>
          <w:lang w:val="en-GB"/>
        </w:rPr>
      </w:pPr>
    </w:p>
    <w:p w:rsidR="00576CB9" w:rsidRDefault="00F776AD" w:rsidP="00B5310C">
      <w:pPr>
        <w:rPr>
          <w:lang w:val="en-GB"/>
        </w:rPr>
      </w:pPr>
      <w:r w:rsidRPr="00F776AD">
        <w:rPr>
          <w:b/>
          <w:lang w:val="en-GB"/>
        </w:rPr>
        <w:t>EXERCISE 2</w:t>
      </w:r>
      <w:r w:rsidR="00D1227C" w:rsidRPr="00F776AD">
        <w:rPr>
          <w:b/>
          <w:lang w:val="en-GB"/>
        </w:rPr>
        <w:t xml:space="preserve"> </w:t>
      </w:r>
      <w:proofErr w:type="spellStart"/>
      <w:r w:rsidR="00D1227C" w:rsidRPr="00F776AD">
        <w:rPr>
          <w:lang w:val="en-GB"/>
        </w:rPr>
        <w:t>Lösungswort</w:t>
      </w:r>
      <w:proofErr w:type="spellEnd"/>
      <w:r w:rsidR="00D1227C" w:rsidRPr="00F776AD">
        <w:rPr>
          <w:lang w:val="en-GB"/>
        </w:rPr>
        <w:t>: APPLE JUICE</w:t>
      </w:r>
    </w:p>
    <w:p w:rsidR="00A14066" w:rsidRDefault="00A14066">
      <w:pPr>
        <w:ind w:left="1416"/>
        <w:rPr>
          <w:lang w:val="en-GB"/>
        </w:rPr>
      </w:pPr>
    </w:p>
    <w:tbl>
      <w:tblPr>
        <w:tblStyle w:val="TableNormal"/>
        <w:tblW w:w="9213" w:type="dxa"/>
        <w:tblLayout w:type="fixed"/>
        <w:tblLook w:val="01E0" w:firstRow="1" w:lastRow="1" w:firstColumn="1" w:lastColumn="1" w:noHBand="0" w:noVBand="0"/>
      </w:tblPr>
      <w:tblGrid>
        <w:gridCol w:w="5059"/>
        <w:gridCol w:w="676"/>
        <w:gridCol w:w="1417"/>
        <w:gridCol w:w="613"/>
        <w:gridCol w:w="863"/>
        <w:gridCol w:w="585"/>
      </w:tblGrid>
      <w:tr w:rsidR="00A14066" w:rsidTr="00B5310C">
        <w:trPr>
          <w:trHeight w:val="227"/>
        </w:trPr>
        <w:tc>
          <w:tcPr>
            <w:tcW w:w="5059" w:type="dxa"/>
            <w:tcBorders>
              <w:bottom w:val="single" w:sz="8" w:space="0" w:color="000000"/>
            </w:tcBorders>
          </w:tcPr>
          <w:p w:rsidR="00A14066" w:rsidRDefault="00A14066" w:rsidP="00A1406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gridSpan w:val="2"/>
            <w:tcBorders>
              <w:bottom w:val="single" w:sz="8" w:space="0" w:color="000000"/>
            </w:tcBorders>
          </w:tcPr>
          <w:p w:rsidR="00A14066" w:rsidRDefault="00A14066" w:rsidP="00B5310C">
            <w:pPr>
              <w:pStyle w:val="TableParagraph"/>
              <w:spacing w:line="208" w:lineRule="exact"/>
              <w:ind w:left="1112"/>
              <w:jc w:val="center"/>
              <w:rPr>
                <w:b/>
              </w:rPr>
            </w:pPr>
            <w:r>
              <w:rPr>
                <w:b/>
              </w:rPr>
              <w:t>-s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:rsidR="00A14066" w:rsidRDefault="00A14066" w:rsidP="00A1406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bottom w:val="single" w:sz="8" w:space="0" w:color="000000"/>
            </w:tcBorders>
          </w:tcPr>
          <w:p w:rsidR="00A14066" w:rsidRDefault="00A14066" w:rsidP="00A14066">
            <w:pPr>
              <w:pStyle w:val="TableParagraph"/>
              <w:spacing w:line="208" w:lineRule="exact"/>
              <w:ind w:left="108"/>
              <w:rPr>
                <w:b/>
              </w:rPr>
            </w:pPr>
            <w:r>
              <w:rPr>
                <w:b/>
              </w:rPr>
              <w:t>kein –s</w:t>
            </w:r>
          </w:p>
        </w:tc>
        <w:tc>
          <w:tcPr>
            <w:tcW w:w="585" w:type="dxa"/>
            <w:tcBorders>
              <w:bottom w:val="single" w:sz="8" w:space="0" w:color="000000"/>
            </w:tcBorders>
          </w:tcPr>
          <w:p w:rsidR="00A14066" w:rsidRDefault="00A14066" w:rsidP="00A1406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4066" w:rsidRPr="00A14066" w:rsidTr="00B5310C">
        <w:trPr>
          <w:trHeight w:val="268"/>
        </w:trPr>
        <w:tc>
          <w:tcPr>
            <w:tcW w:w="5735" w:type="dxa"/>
            <w:gridSpan w:val="2"/>
            <w:tcBorders>
              <w:top w:val="single" w:sz="8" w:space="0" w:color="000000"/>
            </w:tcBorders>
            <w:shd w:val="clear" w:color="auto" w:fill="E5DFEC" w:themeFill="accent4" w:themeFillTint="33"/>
          </w:tcPr>
          <w:p w:rsidR="00A14066" w:rsidRPr="00B5310C" w:rsidRDefault="00A14066" w:rsidP="00A14066">
            <w:pPr>
              <w:pStyle w:val="TableParagraph"/>
              <w:ind w:left="108"/>
              <w:rPr>
                <w:vertAlign w:val="subscript"/>
              </w:rPr>
            </w:pPr>
            <w:r w:rsidRPr="00B5310C">
              <w:t xml:space="preserve">a) Peter *** French. </w:t>
            </w:r>
            <w:r w:rsidRPr="00B5310C">
              <w:rPr>
                <w:vertAlign w:val="subscript"/>
              </w:rPr>
              <w:t>Peter spricht Französisch.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5DFEC" w:themeFill="accent4" w:themeFillTint="33"/>
          </w:tcPr>
          <w:p w:rsidR="00A14066" w:rsidRPr="00A14066" w:rsidRDefault="00A14066" w:rsidP="00B5310C">
            <w:pPr>
              <w:pStyle w:val="TableParagraph"/>
              <w:ind w:left="720"/>
              <w:rPr>
                <w:lang w:val="en-GB"/>
              </w:rPr>
            </w:pPr>
            <w:r w:rsidRPr="00A14066">
              <w:rPr>
                <w:lang w:val="en-GB"/>
              </w:rPr>
              <w:t>speaks</w:t>
            </w:r>
          </w:p>
        </w:tc>
        <w:tc>
          <w:tcPr>
            <w:tcW w:w="61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ind w:left="281"/>
              <w:rPr>
                <w:lang w:val="en-GB"/>
              </w:rPr>
            </w:pPr>
            <w:r w:rsidRPr="00A14066">
              <w:rPr>
                <w:lang w:val="en-GB"/>
              </w:rPr>
              <w:t>A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ind w:left="103"/>
              <w:rPr>
                <w:lang w:val="en-GB"/>
              </w:rPr>
            </w:pPr>
            <w:r w:rsidRPr="00A14066">
              <w:rPr>
                <w:lang w:val="en-GB"/>
              </w:rPr>
              <w:t>speak</w:t>
            </w:r>
          </w:p>
        </w:tc>
        <w:tc>
          <w:tcPr>
            <w:tcW w:w="585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ind w:left="236"/>
              <w:rPr>
                <w:lang w:val="en-GB"/>
              </w:rPr>
            </w:pPr>
            <w:r w:rsidRPr="00A14066">
              <w:rPr>
                <w:lang w:val="en-GB"/>
              </w:rPr>
              <w:t>K</w:t>
            </w:r>
          </w:p>
        </w:tc>
      </w:tr>
      <w:tr w:rsidR="00A14066" w:rsidRPr="00A14066" w:rsidTr="00B5310C">
        <w:trPr>
          <w:trHeight w:val="269"/>
        </w:trPr>
        <w:tc>
          <w:tcPr>
            <w:tcW w:w="5735" w:type="dxa"/>
            <w:gridSpan w:val="2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b) She *** to the teacher after class.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>Sie spricht nach dem U</w:t>
            </w:r>
            <w:r>
              <w:rPr>
                <w:vertAlign w:val="subscript"/>
              </w:rPr>
              <w:t>nterricht mit dem Lehrer / der Lehrerin.</w:t>
            </w:r>
          </w:p>
        </w:tc>
        <w:tc>
          <w:tcPr>
            <w:tcW w:w="1417" w:type="dxa"/>
          </w:tcPr>
          <w:p w:rsidR="00A14066" w:rsidRPr="00A14066" w:rsidRDefault="00A14066" w:rsidP="00B5310C">
            <w:pPr>
              <w:pStyle w:val="TableParagraph"/>
              <w:spacing w:line="249" w:lineRule="exact"/>
              <w:ind w:left="720"/>
              <w:rPr>
                <w:lang w:val="en-GB"/>
              </w:rPr>
            </w:pPr>
            <w:r w:rsidRPr="00A14066">
              <w:rPr>
                <w:lang w:val="en-GB"/>
              </w:rPr>
              <w:t>talks</w:t>
            </w:r>
          </w:p>
        </w:tc>
        <w:tc>
          <w:tcPr>
            <w:tcW w:w="613" w:type="dxa"/>
            <w:tcBorders>
              <w:right w:val="single" w:sz="4" w:space="0" w:color="000000"/>
            </w:tcBorders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281"/>
              <w:rPr>
                <w:lang w:val="en-GB"/>
              </w:rPr>
            </w:pPr>
            <w:r w:rsidRPr="00A14066">
              <w:rPr>
                <w:lang w:val="en-GB"/>
              </w:rPr>
              <w:t>P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3"/>
              <w:rPr>
                <w:lang w:val="en-GB"/>
              </w:rPr>
            </w:pPr>
            <w:r w:rsidRPr="00A14066">
              <w:rPr>
                <w:lang w:val="en-GB"/>
              </w:rPr>
              <w:t>talk</w:t>
            </w:r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236"/>
              <w:rPr>
                <w:lang w:val="en-GB"/>
              </w:rPr>
            </w:pPr>
            <w:r w:rsidRPr="00A14066">
              <w:rPr>
                <w:lang w:val="en-GB"/>
              </w:rPr>
              <w:t>O</w:t>
            </w:r>
          </w:p>
        </w:tc>
      </w:tr>
      <w:tr w:rsidR="00A14066" w:rsidRPr="00A14066" w:rsidTr="00B5310C">
        <w:trPr>
          <w:trHeight w:val="268"/>
        </w:trPr>
        <w:tc>
          <w:tcPr>
            <w:tcW w:w="5735" w:type="dxa"/>
            <w:gridSpan w:val="2"/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  <w:lang w:val="en-GB"/>
              </w:rPr>
            </w:pPr>
            <w:r w:rsidRPr="00A14066">
              <w:rPr>
                <w:lang w:val="en-GB"/>
              </w:rPr>
              <w:t>c) We *** for mum.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vertAlign w:val="subscript"/>
                <w:lang w:val="en-GB"/>
              </w:rPr>
              <w:t>Wir</w:t>
            </w:r>
            <w:proofErr w:type="spellEnd"/>
            <w:r>
              <w:rPr>
                <w:vertAlign w:val="subscript"/>
                <w:lang w:val="en-GB"/>
              </w:rPr>
              <w:t xml:space="preserve"> </w:t>
            </w:r>
            <w:proofErr w:type="spellStart"/>
            <w:r>
              <w:rPr>
                <w:vertAlign w:val="subscript"/>
                <w:lang w:val="en-GB"/>
              </w:rPr>
              <w:t>warten</w:t>
            </w:r>
            <w:proofErr w:type="spellEnd"/>
            <w:r>
              <w:rPr>
                <w:vertAlign w:val="subscript"/>
                <w:lang w:val="en-GB"/>
              </w:rPr>
              <w:t xml:space="preserve"> auf Mama.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A14066" w:rsidRPr="00A14066" w:rsidRDefault="00A14066" w:rsidP="00B5310C">
            <w:pPr>
              <w:pStyle w:val="TableParagraph"/>
              <w:spacing w:line="249" w:lineRule="exact"/>
              <w:ind w:left="720"/>
              <w:rPr>
                <w:lang w:val="en-GB"/>
              </w:rPr>
            </w:pPr>
            <w:r w:rsidRPr="00A14066">
              <w:rPr>
                <w:lang w:val="en-GB"/>
              </w:rPr>
              <w:t>waits</w:t>
            </w:r>
          </w:p>
        </w:tc>
        <w:tc>
          <w:tcPr>
            <w:tcW w:w="613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281"/>
              <w:rPr>
                <w:lang w:val="en-GB"/>
              </w:rPr>
            </w:pPr>
            <w:r w:rsidRPr="00A14066">
              <w:rPr>
                <w:lang w:val="en-GB"/>
              </w:rPr>
              <w:t>L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3"/>
              <w:rPr>
                <w:lang w:val="en-GB"/>
              </w:rPr>
            </w:pPr>
            <w:r w:rsidRPr="00A14066">
              <w:rPr>
                <w:lang w:val="en-GB"/>
              </w:rPr>
              <w:t>wait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236"/>
              <w:rPr>
                <w:lang w:val="en-GB"/>
              </w:rPr>
            </w:pPr>
            <w:r w:rsidRPr="00A14066">
              <w:rPr>
                <w:lang w:val="en-GB"/>
              </w:rPr>
              <w:t>P</w:t>
            </w:r>
          </w:p>
        </w:tc>
      </w:tr>
      <w:tr w:rsidR="00A14066" w:rsidTr="00B5310C">
        <w:trPr>
          <w:trHeight w:val="268"/>
        </w:trPr>
        <w:tc>
          <w:tcPr>
            <w:tcW w:w="5735" w:type="dxa"/>
            <w:gridSpan w:val="2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 xml:space="preserve">d) You always *** for </w:t>
            </w:r>
            <w:proofErr w:type="gramStart"/>
            <w:r w:rsidRPr="0001253B">
              <w:rPr>
                <w:lang w:val="en-GB"/>
              </w:rPr>
              <w:t>you</w:t>
            </w:r>
            <w:proofErr w:type="gramEnd"/>
            <w:r w:rsidRPr="0001253B">
              <w:rPr>
                <w:lang w:val="en-GB"/>
              </w:rPr>
              <w:t xml:space="preserve"> English book.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>D</w:t>
            </w:r>
            <w:r>
              <w:rPr>
                <w:vertAlign w:val="subscript"/>
              </w:rPr>
              <w:t>u suchst immer dein Englischbuch.</w:t>
            </w:r>
          </w:p>
        </w:tc>
        <w:tc>
          <w:tcPr>
            <w:tcW w:w="1417" w:type="dxa"/>
          </w:tcPr>
          <w:p w:rsidR="00A14066" w:rsidRDefault="00A14066" w:rsidP="00B5310C">
            <w:pPr>
              <w:pStyle w:val="TableParagraph"/>
              <w:spacing w:line="249" w:lineRule="exact"/>
              <w:ind w:left="720"/>
            </w:pPr>
            <w:proofErr w:type="spellStart"/>
            <w:r>
              <w:t>looks</w:t>
            </w:r>
            <w:proofErr w:type="spellEnd"/>
          </w:p>
        </w:tc>
        <w:tc>
          <w:tcPr>
            <w:tcW w:w="613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81"/>
            </w:pPr>
            <w:r>
              <w:t>R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103"/>
            </w:pPr>
            <w:proofErr w:type="spellStart"/>
            <w:r>
              <w:t>look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36"/>
            </w:pPr>
            <w:r>
              <w:t>P</w:t>
            </w:r>
          </w:p>
        </w:tc>
      </w:tr>
      <w:tr w:rsidR="00A14066" w:rsidTr="00B5310C">
        <w:trPr>
          <w:trHeight w:val="268"/>
        </w:trPr>
        <w:tc>
          <w:tcPr>
            <w:tcW w:w="5735" w:type="dxa"/>
            <w:gridSpan w:val="2"/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e) At night the cat *** on the bed.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 xml:space="preserve">Nachts schläft die Katze auf dem </w:t>
            </w:r>
            <w:r>
              <w:rPr>
                <w:vertAlign w:val="subscript"/>
              </w:rPr>
              <w:t>Bett.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A14066" w:rsidRDefault="00A14066" w:rsidP="00B5310C">
            <w:pPr>
              <w:pStyle w:val="TableParagraph"/>
              <w:spacing w:line="249" w:lineRule="exact"/>
              <w:ind w:left="720"/>
            </w:pPr>
            <w:proofErr w:type="spellStart"/>
            <w:r>
              <w:t>sleeps</w:t>
            </w:r>
            <w:proofErr w:type="spellEnd"/>
          </w:p>
        </w:tc>
        <w:tc>
          <w:tcPr>
            <w:tcW w:w="613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9" w:lineRule="exact"/>
              <w:ind w:left="281"/>
            </w:pPr>
            <w:r>
              <w:t>L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9" w:lineRule="exact"/>
              <w:ind w:left="103"/>
            </w:pPr>
            <w:proofErr w:type="spellStart"/>
            <w:r>
              <w:t>sleep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9" w:lineRule="exact"/>
              <w:ind w:left="236"/>
            </w:pPr>
            <w:r>
              <w:t>A</w:t>
            </w:r>
          </w:p>
        </w:tc>
      </w:tr>
      <w:tr w:rsidR="00A14066" w:rsidTr="00B5310C">
        <w:trPr>
          <w:trHeight w:val="268"/>
        </w:trPr>
        <w:tc>
          <w:tcPr>
            <w:tcW w:w="5735" w:type="dxa"/>
            <w:gridSpan w:val="2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f) My dad *** in a bakery.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 xml:space="preserve">Mein Papa arbeitet in einer </w:t>
            </w:r>
            <w:r>
              <w:rPr>
                <w:vertAlign w:val="subscript"/>
              </w:rPr>
              <w:t>Bäckerei.</w:t>
            </w:r>
          </w:p>
        </w:tc>
        <w:tc>
          <w:tcPr>
            <w:tcW w:w="1417" w:type="dxa"/>
          </w:tcPr>
          <w:p w:rsidR="00A14066" w:rsidRDefault="00A14066" w:rsidP="00B5310C">
            <w:pPr>
              <w:pStyle w:val="TableParagraph"/>
              <w:spacing w:line="249" w:lineRule="exact"/>
              <w:ind w:left="720"/>
            </w:pPr>
            <w:proofErr w:type="spellStart"/>
            <w:r>
              <w:t>works</w:t>
            </w:r>
            <w:proofErr w:type="spellEnd"/>
          </w:p>
        </w:tc>
        <w:tc>
          <w:tcPr>
            <w:tcW w:w="613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81"/>
            </w:pPr>
            <w:r>
              <w:t>E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103"/>
            </w:pPr>
            <w:proofErr w:type="spellStart"/>
            <w:r>
              <w:t>work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36"/>
            </w:pPr>
            <w:r>
              <w:t>O</w:t>
            </w:r>
          </w:p>
        </w:tc>
      </w:tr>
      <w:tr w:rsidR="00A14066" w:rsidTr="00B5310C">
        <w:trPr>
          <w:trHeight w:val="266"/>
        </w:trPr>
        <w:tc>
          <w:tcPr>
            <w:tcW w:w="5735" w:type="dxa"/>
            <w:gridSpan w:val="2"/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spacing w:line="246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g) They often *** coffee for breakfast.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 xml:space="preserve">Sie </w:t>
            </w:r>
            <w:r>
              <w:rPr>
                <w:vertAlign w:val="subscript"/>
              </w:rPr>
              <w:t>m</w:t>
            </w:r>
            <w:r w:rsidRPr="00A14066">
              <w:rPr>
                <w:vertAlign w:val="subscript"/>
              </w:rPr>
              <w:t xml:space="preserve">achen oft Kaffee zum </w:t>
            </w:r>
            <w:r>
              <w:rPr>
                <w:vertAlign w:val="subscript"/>
              </w:rPr>
              <w:t>Frühstück.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A14066" w:rsidRDefault="00A14066" w:rsidP="00B5310C">
            <w:pPr>
              <w:pStyle w:val="TableParagraph"/>
              <w:spacing w:line="246" w:lineRule="exact"/>
              <w:ind w:left="720"/>
            </w:pPr>
            <w:proofErr w:type="spellStart"/>
            <w:r>
              <w:t>makes</w:t>
            </w:r>
            <w:proofErr w:type="spellEnd"/>
          </w:p>
        </w:tc>
        <w:tc>
          <w:tcPr>
            <w:tcW w:w="613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6" w:lineRule="exact"/>
              <w:ind w:left="281"/>
            </w:pPr>
            <w:r>
              <w:t>R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6" w:lineRule="exact"/>
              <w:ind w:left="103"/>
            </w:pPr>
            <w:proofErr w:type="spellStart"/>
            <w:r>
              <w:t>make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6" w:lineRule="exact"/>
              <w:ind w:left="236"/>
            </w:pPr>
            <w:r>
              <w:t>J</w:t>
            </w:r>
          </w:p>
        </w:tc>
      </w:tr>
      <w:tr w:rsidR="00A14066" w:rsidTr="00B5310C">
        <w:trPr>
          <w:trHeight w:val="268"/>
        </w:trPr>
        <w:tc>
          <w:tcPr>
            <w:tcW w:w="5735" w:type="dxa"/>
            <w:gridSpan w:val="2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h) I usually *** letters to my grandparents.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 xml:space="preserve">I schreibe meinen Großeltern gewöhnlich </w:t>
            </w:r>
            <w:r>
              <w:rPr>
                <w:vertAlign w:val="subscript"/>
              </w:rPr>
              <w:t>Briefe.</w:t>
            </w:r>
          </w:p>
        </w:tc>
        <w:tc>
          <w:tcPr>
            <w:tcW w:w="1417" w:type="dxa"/>
          </w:tcPr>
          <w:p w:rsidR="00A14066" w:rsidRDefault="00A14066" w:rsidP="00B5310C">
            <w:pPr>
              <w:pStyle w:val="TableParagraph"/>
              <w:spacing w:line="249" w:lineRule="exact"/>
              <w:ind w:left="720"/>
            </w:pPr>
            <w:proofErr w:type="spellStart"/>
            <w:r>
              <w:t>writes</w:t>
            </w:r>
            <w:proofErr w:type="spellEnd"/>
          </w:p>
        </w:tc>
        <w:tc>
          <w:tcPr>
            <w:tcW w:w="613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81"/>
            </w:pPr>
            <w:r>
              <w:t>T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103"/>
            </w:pPr>
            <w:proofErr w:type="spellStart"/>
            <w:r>
              <w:t>write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36"/>
            </w:pPr>
            <w:r>
              <w:t>U</w:t>
            </w:r>
          </w:p>
        </w:tc>
      </w:tr>
      <w:tr w:rsidR="00A14066" w:rsidTr="00B5310C">
        <w:trPr>
          <w:trHeight w:val="268"/>
        </w:trPr>
        <w:tc>
          <w:tcPr>
            <w:tcW w:w="5735" w:type="dxa"/>
            <w:gridSpan w:val="2"/>
            <w:shd w:val="clear" w:color="auto" w:fill="E5DFEC" w:themeFill="accent4" w:themeFillTint="33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i) Carol sometimes *** the dishes.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>Manchmal spült Carol das G</w:t>
            </w:r>
            <w:r>
              <w:rPr>
                <w:vertAlign w:val="subscript"/>
              </w:rPr>
              <w:t>eschirr.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A14066" w:rsidRDefault="00A14066" w:rsidP="00B5310C">
            <w:pPr>
              <w:pStyle w:val="TableParagraph"/>
              <w:spacing w:line="249" w:lineRule="exact"/>
              <w:ind w:left="720"/>
            </w:pPr>
            <w:proofErr w:type="spellStart"/>
            <w:r>
              <w:t>washes</w:t>
            </w:r>
            <w:proofErr w:type="spellEnd"/>
          </w:p>
        </w:tc>
        <w:tc>
          <w:tcPr>
            <w:tcW w:w="613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9" w:lineRule="exact"/>
              <w:ind w:left="281"/>
            </w:pPr>
            <w:r>
              <w:t>I</w:t>
            </w:r>
          </w:p>
        </w:tc>
        <w:tc>
          <w:tcPr>
            <w:tcW w:w="863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9" w:lineRule="exact"/>
              <w:ind w:left="103"/>
            </w:pPr>
            <w:proofErr w:type="spellStart"/>
            <w:r>
              <w:t>wash</w:t>
            </w:r>
            <w:proofErr w:type="spellEnd"/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pacing w:line="249" w:lineRule="exact"/>
              <w:ind w:left="236"/>
            </w:pPr>
            <w:r>
              <w:t>V</w:t>
            </w:r>
          </w:p>
        </w:tc>
      </w:tr>
      <w:tr w:rsidR="00A14066" w:rsidTr="00B5310C">
        <w:trPr>
          <w:trHeight w:val="268"/>
        </w:trPr>
        <w:tc>
          <w:tcPr>
            <w:tcW w:w="5735" w:type="dxa"/>
            <w:gridSpan w:val="2"/>
          </w:tcPr>
          <w:p w:rsidR="00A14066" w:rsidRPr="00A14066" w:rsidRDefault="00A14066" w:rsidP="00A14066">
            <w:pPr>
              <w:pStyle w:val="TableParagraph"/>
              <w:spacing w:line="249" w:lineRule="exact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j) It *** a lot in Ireland.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>Es regnet viel in I</w:t>
            </w:r>
            <w:r>
              <w:rPr>
                <w:vertAlign w:val="subscript"/>
              </w:rPr>
              <w:t>rland.</w:t>
            </w:r>
          </w:p>
        </w:tc>
        <w:tc>
          <w:tcPr>
            <w:tcW w:w="1417" w:type="dxa"/>
          </w:tcPr>
          <w:p w:rsidR="00A14066" w:rsidRDefault="00A14066" w:rsidP="00B5310C">
            <w:pPr>
              <w:pStyle w:val="TableParagraph"/>
              <w:spacing w:line="249" w:lineRule="exact"/>
              <w:ind w:left="720"/>
            </w:pPr>
            <w:proofErr w:type="spellStart"/>
            <w:r>
              <w:t>rains</w:t>
            </w:r>
            <w:proofErr w:type="spellEnd"/>
          </w:p>
        </w:tc>
        <w:tc>
          <w:tcPr>
            <w:tcW w:w="613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81"/>
            </w:pPr>
            <w:r>
              <w:t>C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103"/>
            </w:pPr>
            <w:r>
              <w:t>rain</w:t>
            </w:r>
          </w:p>
        </w:tc>
        <w:tc>
          <w:tcPr>
            <w:tcW w:w="585" w:type="dxa"/>
            <w:tcBorders>
              <w:right w:val="single" w:sz="4" w:space="0" w:color="000000"/>
            </w:tcBorders>
          </w:tcPr>
          <w:p w:rsidR="00A14066" w:rsidRDefault="00A14066" w:rsidP="00A14066">
            <w:pPr>
              <w:pStyle w:val="TableParagraph"/>
              <w:spacing w:line="249" w:lineRule="exact"/>
              <w:ind w:left="236"/>
            </w:pPr>
            <w:r>
              <w:t>T</w:t>
            </w:r>
          </w:p>
        </w:tc>
      </w:tr>
      <w:tr w:rsidR="00A14066" w:rsidTr="00B5310C">
        <w:trPr>
          <w:trHeight w:val="273"/>
        </w:trPr>
        <w:tc>
          <w:tcPr>
            <w:tcW w:w="5735" w:type="dxa"/>
            <w:gridSpan w:val="2"/>
            <w:tcBorders>
              <w:bottom w:val="single" w:sz="8" w:space="0" w:color="000000"/>
            </w:tcBorders>
            <w:shd w:val="clear" w:color="auto" w:fill="EDEBE0"/>
          </w:tcPr>
          <w:p w:rsidR="00A14066" w:rsidRPr="00A14066" w:rsidRDefault="00A14066" w:rsidP="00A14066">
            <w:pPr>
              <w:pStyle w:val="TableParagraph"/>
              <w:shd w:val="clear" w:color="auto" w:fill="E5DFEC" w:themeFill="accent4" w:themeFillTint="33"/>
              <w:ind w:left="108"/>
              <w:rPr>
                <w:vertAlign w:val="subscript"/>
              </w:rPr>
            </w:pPr>
            <w:r w:rsidRPr="0001253B">
              <w:rPr>
                <w:lang w:val="en-GB"/>
              </w:rPr>
              <w:t>k) He *** to music after school.</w:t>
            </w:r>
            <w:r>
              <w:rPr>
                <w:lang w:val="en-GB"/>
              </w:rPr>
              <w:t xml:space="preserve"> </w:t>
            </w:r>
            <w:r w:rsidRPr="00A14066">
              <w:rPr>
                <w:vertAlign w:val="subscript"/>
              </w:rPr>
              <w:t>Er hört nach der S</w:t>
            </w:r>
            <w:r>
              <w:rPr>
                <w:vertAlign w:val="subscript"/>
              </w:rPr>
              <w:t>chule Musik.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E5DFEC" w:themeFill="accent4" w:themeFillTint="33"/>
          </w:tcPr>
          <w:p w:rsidR="00A14066" w:rsidRDefault="00A14066" w:rsidP="00B5310C">
            <w:pPr>
              <w:pStyle w:val="TableParagraph"/>
              <w:shd w:val="clear" w:color="auto" w:fill="E5DFEC" w:themeFill="accent4" w:themeFillTint="33"/>
              <w:ind w:left="720"/>
            </w:pPr>
            <w:proofErr w:type="spellStart"/>
            <w:r>
              <w:t>listens</w:t>
            </w:r>
            <w:proofErr w:type="spellEnd"/>
          </w:p>
        </w:tc>
        <w:tc>
          <w:tcPr>
            <w:tcW w:w="6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hd w:val="clear" w:color="auto" w:fill="E5DFEC" w:themeFill="accent4" w:themeFillTint="33"/>
              <w:ind w:left="281"/>
            </w:pPr>
            <w:r>
              <w:t>E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hd w:val="clear" w:color="auto" w:fill="E5DFEC" w:themeFill="accent4" w:themeFillTint="33"/>
              <w:ind w:left="103"/>
            </w:pPr>
            <w:r>
              <w:t>listen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14066" w:rsidRDefault="00A14066" w:rsidP="00A14066">
            <w:pPr>
              <w:pStyle w:val="TableParagraph"/>
              <w:shd w:val="clear" w:color="auto" w:fill="E5DFEC" w:themeFill="accent4" w:themeFillTint="33"/>
              <w:ind w:left="236"/>
            </w:pPr>
            <w:r>
              <w:t>R</w:t>
            </w:r>
          </w:p>
        </w:tc>
      </w:tr>
    </w:tbl>
    <w:p w:rsidR="00A14066" w:rsidRPr="00F776AD" w:rsidRDefault="00A14066">
      <w:pPr>
        <w:ind w:left="1416"/>
        <w:rPr>
          <w:lang w:val="en-GB"/>
        </w:rPr>
      </w:pPr>
    </w:p>
    <w:p w:rsidR="00576CB9" w:rsidRPr="00F776AD" w:rsidRDefault="00F776AD" w:rsidP="00B5310C">
      <w:pPr>
        <w:rPr>
          <w:b/>
          <w:lang w:val="en-GB"/>
        </w:rPr>
      </w:pPr>
      <w:r w:rsidRPr="00F776AD">
        <w:rPr>
          <w:b/>
          <w:lang w:val="en-GB"/>
        </w:rPr>
        <w:t>EXERCISE 3</w:t>
      </w:r>
    </w:p>
    <w:p w:rsidR="00576CB9" w:rsidRPr="00B5310C" w:rsidRDefault="00D1227C" w:rsidP="00B5310C">
      <w:pPr>
        <w:pStyle w:val="Listenabsatz"/>
        <w:numPr>
          <w:ilvl w:val="0"/>
          <w:numId w:val="1"/>
        </w:numPr>
        <w:tabs>
          <w:tab w:val="left" w:pos="1640"/>
        </w:tabs>
        <w:rPr>
          <w:lang w:val="en-GB"/>
        </w:rPr>
      </w:pPr>
      <w:r w:rsidRPr="00B5310C">
        <w:rPr>
          <w:lang w:val="en-GB"/>
        </w:rPr>
        <w:t xml:space="preserve">Bob </w:t>
      </w:r>
      <w:r w:rsidRPr="00B5310C">
        <w:rPr>
          <w:strike/>
          <w:lang w:val="en-GB"/>
        </w:rPr>
        <w:t>plays not</w:t>
      </w:r>
      <w:r w:rsidRPr="00B5310C">
        <w:rPr>
          <w:lang w:val="en-GB"/>
        </w:rPr>
        <w:t xml:space="preserve"> the drums. -&gt; Bob </w:t>
      </w:r>
      <w:r w:rsidRPr="00B5310C">
        <w:rPr>
          <w:b/>
          <w:lang w:val="en-GB"/>
        </w:rPr>
        <w:t xml:space="preserve">doesn’t play </w:t>
      </w:r>
      <w:r w:rsidRPr="00B5310C">
        <w:rPr>
          <w:lang w:val="en-GB"/>
        </w:rPr>
        <w:t>the</w:t>
      </w:r>
      <w:r w:rsidRPr="00B5310C">
        <w:rPr>
          <w:spacing w:val="-9"/>
          <w:lang w:val="en-GB"/>
        </w:rPr>
        <w:t xml:space="preserve"> </w:t>
      </w:r>
      <w:r w:rsidRPr="00B5310C">
        <w:rPr>
          <w:lang w:val="en-GB"/>
        </w:rPr>
        <w:t>drums.</w:t>
      </w:r>
      <w:r w:rsidR="001F2A25" w:rsidRPr="00B5310C">
        <w:rPr>
          <w:lang w:val="en-GB"/>
        </w:rPr>
        <w:br/>
        <w:t xml:space="preserve">Bob </w:t>
      </w:r>
      <w:proofErr w:type="spellStart"/>
      <w:r w:rsidR="001F2A25" w:rsidRPr="00B5310C">
        <w:rPr>
          <w:lang w:val="en-GB"/>
        </w:rPr>
        <w:t>spielt</w:t>
      </w:r>
      <w:proofErr w:type="spellEnd"/>
      <w:r w:rsidR="001F2A25" w:rsidRPr="00B5310C">
        <w:rPr>
          <w:lang w:val="en-GB"/>
        </w:rPr>
        <w:t xml:space="preserve"> </w:t>
      </w:r>
      <w:proofErr w:type="spellStart"/>
      <w:r w:rsidR="001F2A25" w:rsidRPr="00B5310C">
        <w:rPr>
          <w:lang w:val="en-GB"/>
        </w:rPr>
        <w:t>kein</w:t>
      </w:r>
      <w:proofErr w:type="spellEnd"/>
      <w:r w:rsidR="001F2A25" w:rsidRPr="00B5310C">
        <w:rPr>
          <w:lang w:val="en-GB"/>
        </w:rPr>
        <w:t xml:space="preserve"> </w:t>
      </w:r>
      <w:proofErr w:type="spellStart"/>
      <w:r w:rsidR="001F2A25" w:rsidRPr="00B5310C">
        <w:rPr>
          <w:lang w:val="en-GB"/>
        </w:rPr>
        <w:t>Schlagzeug</w:t>
      </w:r>
      <w:proofErr w:type="spellEnd"/>
      <w:r w:rsidR="001F2A25" w:rsidRPr="00B5310C">
        <w:rPr>
          <w:lang w:val="en-GB"/>
        </w:rPr>
        <w:t>.</w:t>
      </w:r>
    </w:p>
    <w:p w:rsidR="00576CB9" w:rsidRPr="0001253B" w:rsidRDefault="00F776AD" w:rsidP="00B5310C">
      <w:pPr>
        <w:pStyle w:val="Listenabsatz"/>
        <w:numPr>
          <w:ilvl w:val="0"/>
          <w:numId w:val="1"/>
        </w:numPr>
        <w:tabs>
          <w:tab w:val="left" w:pos="1650"/>
        </w:tabs>
        <w:spacing w:before="39"/>
        <w:rPr>
          <w:lang w:val="en-GB"/>
        </w:rPr>
      </w:pPr>
      <w:r>
        <w:rPr>
          <w:lang w:val="en-GB"/>
        </w:rPr>
        <w:t>The teacher</w:t>
      </w:r>
      <w:r w:rsidR="00D1227C" w:rsidRPr="0001253B">
        <w:rPr>
          <w:lang w:val="en-GB"/>
        </w:rPr>
        <w:t xml:space="preserve"> </w:t>
      </w:r>
      <w:r w:rsidR="00D1227C" w:rsidRPr="0001253B">
        <w:rPr>
          <w:strike/>
          <w:lang w:val="en-GB"/>
        </w:rPr>
        <w:t>answers not</w:t>
      </w:r>
      <w:r w:rsidR="00D1227C" w:rsidRPr="0001253B">
        <w:rPr>
          <w:lang w:val="en-GB"/>
        </w:rPr>
        <w:t xml:space="preserve"> </w:t>
      </w:r>
      <w:r>
        <w:rPr>
          <w:lang w:val="en-GB"/>
        </w:rPr>
        <w:t>my questions</w:t>
      </w:r>
      <w:r w:rsidR="00D1227C" w:rsidRPr="0001253B">
        <w:rPr>
          <w:lang w:val="en-GB"/>
        </w:rPr>
        <w:t xml:space="preserve">. -&gt; </w:t>
      </w:r>
      <w:r>
        <w:rPr>
          <w:lang w:val="en-GB"/>
        </w:rPr>
        <w:t>The teacher</w:t>
      </w:r>
      <w:r w:rsidR="00D1227C" w:rsidRPr="0001253B">
        <w:rPr>
          <w:lang w:val="en-GB"/>
        </w:rPr>
        <w:t xml:space="preserve"> </w:t>
      </w:r>
      <w:r w:rsidR="00D1227C" w:rsidRPr="0001253B">
        <w:rPr>
          <w:b/>
          <w:lang w:val="en-GB"/>
        </w:rPr>
        <w:t xml:space="preserve">doesn’t answer </w:t>
      </w:r>
      <w:r>
        <w:rPr>
          <w:lang w:val="en-GB"/>
        </w:rPr>
        <w:t>my questions.</w:t>
      </w:r>
      <w:r w:rsidR="001F2A25">
        <w:rPr>
          <w:lang w:val="en-GB"/>
        </w:rPr>
        <w:br/>
        <w:t xml:space="preserve">Der Lehrer (die </w:t>
      </w:r>
      <w:proofErr w:type="spellStart"/>
      <w:r w:rsidR="001F2A25">
        <w:rPr>
          <w:lang w:val="en-GB"/>
        </w:rPr>
        <w:t>Lehrerin</w:t>
      </w:r>
      <w:proofErr w:type="spellEnd"/>
      <w:r w:rsidR="001F2A25">
        <w:rPr>
          <w:lang w:val="en-GB"/>
        </w:rPr>
        <w:t xml:space="preserve">) </w:t>
      </w:r>
      <w:proofErr w:type="spellStart"/>
      <w:r w:rsidR="001F2A25">
        <w:rPr>
          <w:lang w:val="en-GB"/>
        </w:rPr>
        <w:t>beantwortet</w:t>
      </w:r>
      <w:proofErr w:type="spellEnd"/>
      <w:r w:rsidR="001F2A25">
        <w:rPr>
          <w:lang w:val="en-GB"/>
        </w:rPr>
        <w:t xml:space="preserve"> </w:t>
      </w:r>
      <w:proofErr w:type="spellStart"/>
      <w:r w:rsidR="001F2A25">
        <w:rPr>
          <w:lang w:val="en-GB"/>
        </w:rPr>
        <w:t>meine</w:t>
      </w:r>
      <w:proofErr w:type="spellEnd"/>
      <w:r w:rsidR="001F2A25">
        <w:rPr>
          <w:lang w:val="en-GB"/>
        </w:rPr>
        <w:t xml:space="preserve"> </w:t>
      </w:r>
      <w:proofErr w:type="spellStart"/>
      <w:r w:rsidR="001F2A25">
        <w:rPr>
          <w:lang w:val="en-GB"/>
        </w:rPr>
        <w:t>Fragen</w:t>
      </w:r>
      <w:proofErr w:type="spellEnd"/>
      <w:r w:rsidR="001F2A25">
        <w:rPr>
          <w:lang w:val="en-GB"/>
        </w:rPr>
        <w:t xml:space="preserve"> </w:t>
      </w:r>
      <w:proofErr w:type="spellStart"/>
      <w:r w:rsidR="001F2A25">
        <w:rPr>
          <w:lang w:val="en-GB"/>
        </w:rPr>
        <w:t>nicht</w:t>
      </w:r>
      <w:proofErr w:type="spellEnd"/>
      <w:r w:rsidR="001F2A25">
        <w:rPr>
          <w:lang w:val="en-GB"/>
        </w:rPr>
        <w:t>.</w:t>
      </w:r>
    </w:p>
    <w:p w:rsidR="00576CB9" w:rsidRDefault="00D1227C" w:rsidP="00B5310C">
      <w:pPr>
        <w:pStyle w:val="Listenabsatz"/>
        <w:numPr>
          <w:ilvl w:val="0"/>
          <w:numId w:val="1"/>
        </w:numPr>
        <w:tabs>
          <w:tab w:val="left" w:pos="1628"/>
        </w:tabs>
        <w:rPr>
          <w:lang w:val="en-GB"/>
        </w:rPr>
      </w:pPr>
      <w:r w:rsidRPr="0001253B">
        <w:rPr>
          <w:lang w:val="en-GB"/>
        </w:rPr>
        <w:t xml:space="preserve">I </w:t>
      </w:r>
      <w:r w:rsidRPr="0001253B">
        <w:rPr>
          <w:strike/>
          <w:lang w:val="en-GB"/>
        </w:rPr>
        <w:t>drink not</w:t>
      </w:r>
      <w:r w:rsidRPr="0001253B">
        <w:rPr>
          <w:lang w:val="en-GB"/>
        </w:rPr>
        <w:t xml:space="preserve"> much juice. -&gt; I </w:t>
      </w:r>
      <w:r w:rsidRPr="0001253B">
        <w:rPr>
          <w:b/>
          <w:lang w:val="en-GB"/>
        </w:rPr>
        <w:t xml:space="preserve">don’t drink </w:t>
      </w:r>
      <w:r w:rsidRPr="0001253B">
        <w:rPr>
          <w:lang w:val="en-GB"/>
        </w:rPr>
        <w:t>much</w:t>
      </w:r>
      <w:r w:rsidRPr="0001253B">
        <w:rPr>
          <w:spacing w:val="-6"/>
          <w:lang w:val="en-GB"/>
        </w:rPr>
        <w:t xml:space="preserve"> </w:t>
      </w:r>
      <w:r w:rsidRPr="0001253B">
        <w:rPr>
          <w:lang w:val="en-GB"/>
        </w:rPr>
        <w:t>juice.</w:t>
      </w:r>
    </w:p>
    <w:p w:rsidR="001F2A25" w:rsidRPr="001F2A25" w:rsidRDefault="001F2A25" w:rsidP="00B5310C">
      <w:pPr>
        <w:pStyle w:val="Listenabsatz"/>
        <w:tabs>
          <w:tab w:val="left" w:pos="1628"/>
        </w:tabs>
        <w:ind w:left="223" w:firstLine="0"/>
      </w:pPr>
      <w:r w:rsidRPr="001F2A25">
        <w:t>Ich trinke nicht viel Saft.</w:t>
      </w:r>
    </w:p>
    <w:p w:rsidR="00576CB9" w:rsidRDefault="00D1227C" w:rsidP="00B5310C">
      <w:pPr>
        <w:pStyle w:val="Listenabsatz"/>
        <w:numPr>
          <w:ilvl w:val="0"/>
          <w:numId w:val="1"/>
        </w:numPr>
        <w:tabs>
          <w:tab w:val="left" w:pos="1650"/>
        </w:tabs>
        <w:rPr>
          <w:lang w:val="en-GB"/>
        </w:rPr>
      </w:pPr>
      <w:r w:rsidRPr="0001253B">
        <w:rPr>
          <w:lang w:val="en-GB"/>
        </w:rPr>
        <w:t xml:space="preserve">The dog </w:t>
      </w:r>
      <w:r w:rsidRPr="0001253B">
        <w:rPr>
          <w:strike/>
          <w:lang w:val="en-GB"/>
        </w:rPr>
        <w:t>eats not</w:t>
      </w:r>
      <w:r w:rsidRPr="0001253B">
        <w:rPr>
          <w:lang w:val="en-GB"/>
        </w:rPr>
        <w:t xml:space="preserve"> his food. -&gt; The dog </w:t>
      </w:r>
      <w:r w:rsidRPr="0001253B">
        <w:rPr>
          <w:b/>
          <w:lang w:val="en-GB"/>
        </w:rPr>
        <w:t xml:space="preserve">doesn’t eat </w:t>
      </w:r>
      <w:r w:rsidRPr="0001253B">
        <w:rPr>
          <w:lang w:val="en-GB"/>
        </w:rPr>
        <w:t>his</w:t>
      </w:r>
      <w:r w:rsidRPr="0001253B">
        <w:rPr>
          <w:spacing w:val="-3"/>
          <w:lang w:val="en-GB"/>
        </w:rPr>
        <w:t xml:space="preserve"> </w:t>
      </w:r>
      <w:r w:rsidRPr="0001253B">
        <w:rPr>
          <w:lang w:val="en-GB"/>
        </w:rPr>
        <w:t>food.</w:t>
      </w:r>
    </w:p>
    <w:p w:rsidR="001F2A25" w:rsidRPr="001F2A25" w:rsidRDefault="001F2A25" w:rsidP="00B5310C">
      <w:pPr>
        <w:pStyle w:val="Listenabsatz"/>
        <w:tabs>
          <w:tab w:val="left" w:pos="1650"/>
        </w:tabs>
        <w:ind w:left="223" w:firstLine="0"/>
      </w:pPr>
      <w:r w:rsidRPr="001F2A25">
        <w:t>Der Hund frisst sein Futter nicht.</w:t>
      </w:r>
    </w:p>
    <w:p w:rsidR="00576CB9" w:rsidRDefault="00D1227C" w:rsidP="00B5310C">
      <w:pPr>
        <w:pStyle w:val="Listenabsatz"/>
        <w:numPr>
          <w:ilvl w:val="0"/>
          <w:numId w:val="1"/>
        </w:numPr>
        <w:tabs>
          <w:tab w:val="left" w:pos="1644"/>
        </w:tabs>
        <w:rPr>
          <w:lang w:val="en-GB"/>
        </w:rPr>
      </w:pPr>
      <w:r w:rsidRPr="0001253B">
        <w:rPr>
          <w:lang w:val="en-GB"/>
        </w:rPr>
        <w:t xml:space="preserve">We </w:t>
      </w:r>
      <w:r w:rsidRPr="0001253B">
        <w:rPr>
          <w:strike/>
          <w:lang w:val="en-GB"/>
        </w:rPr>
        <w:t>wait not</w:t>
      </w:r>
      <w:r w:rsidRPr="0001253B">
        <w:rPr>
          <w:lang w:val="en-GB"/>
        </w:rPr>
        <w:t xml:space="preserve"> for the bus. -&gt; We </w:t>
      </w:r>
      <w:r w:rsidRPr="0001253B">
        <w:rPr>
          <w:b/>
          <w:lang w:val="en-GB"/>
        </w:rPr>
        <w:t xml:space="preserve">don’t wait </w:t>
      </w:r>
      <w:r w:rsidRPr="0001253B">
        <w:rPr>
          <w:lang w:val="en-GB"/>
        </w:rPr>
        <w:t>for the</w:t>
      </w:r>
      <w:r w:rsidRPr="0001253B">
        <w:rPr>
          <w:spacing w:val="-5"/>
          <w:lang w:val="en-GB"/>
        </w:rPr>
        <w:t xml:space="preserve"> </w:t>
      </w:r>
      <w:r w:rsidRPr="0001253B">
        <w:rPr>
          <w:lang w:val="en-GB"/>
        </w:rPr>
        <w:t>bus.</w:t>
      </w:r>
    </w:p>
    <w:p w:rsidR="001F2A25" w:rsidRPr="001F2A25" w:rsidRDefault="001F2A25" w:rsidP="00B5310C">
      <w:pPr>
        <w:pStyle w:val="Listenabsatz"/>
        <w:tabs>
          <w:tab w:val="left" w:pos="1644"/>
        </w:tabs>
        <w:ind w:left="223" w:firstLine="0"/>
      </w:pPr>
      <w:r w:rsidRPr="001F2A25">
        <w:t>Wir warten nicht auf den B</w:t>
      </w:r>
      <w:r>
        <w:t>us.</w:t>
      </w:r>
    </w:p>
    <w:p w:rsidR="001F2A25" w:rsidRPr="001F2A25" w:rsidRDefault="001F2A25" w:rsidP="001F2A25">
      <w:pPr>
        <w:tabs>
          <w:tab w:val="left" w:pos="1644"/>
        </w:tabs>
      </w:pPr>
    </w:p>
    <w:p w:rsidR="001F2A25" w:rsidRPr="001F2A25" w:rsidRDefault="001F2A25" w:rsidP="001F2A25">
      <w:pPr>
        <w:tabs>
          <w:tab w:val="left" w:pos="1644"/>
        </w:tabs>
        <w:rPr>
          <w:lang w:val="en-GB"/>
        </w:rPr>
      </w:pPr>
      <w:r>
        <w:rPr>
          <w:lang w:val="en-GB"/>
        </w:rPr>
        <w:t xml:space="preserve">Images: © </w:t>
      </w:r>
      <w:hyperlink r:id="rId11" w:history="1">
        <w:r>
          <w:rPr>
            <w:rStyle w:val="Hyperlink"/>
            <w:lang w:val="en-GB"/>
          </w:rPr>
          <w:t>englischtipps.com</w:t>
        </w:r>
      </w:hyperlink>
      <w:r>
        <w:rPr>
          <w:lang w:val="en-GB"/>
        </w:rPr>
        <w:t xml:space="preserve">, </w:t>
      </w:r>
      <w:hyperlink r:id="rId12" w:history="1">
        <w:r>
          <w:rPr>
            <w:rStyle w:val="Hyperlink"/>
            <w:lang w:val="en-GB"/>
          </w:rPr>
          <w:t>CC-BY 4.0</w:t>
        </w:r>
      </w:hyperlink>
    </w:p>
    <w:sectPr w:rsidR="001F2A25" w:rsidRPr="001F2A25" w:rsidSect="00B5310C">
      <w:pgSz w:w="11910" w:h="16840"/>
      <w:pgMar w:top="1417" w:right="1417" w:bottom="1134" w:left="1417" w:header="708" w:footer="9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FF" w:rsidRDefault="000A72FF">
      <w:r>
        <w:separator/>
      </w:r>
    </w:p>
  </w:endnote>
  <w:endnote w:type="continuationSeparator" w:id="0">
    <w:p w:rsidR="000A72FF" w:rsidRDefault="000A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10C" w:rsidRDefault="00B5310C" w:rsidP="00B5310C">
    <w:pPr>
      <w:pStyle w:val="Fuzeile"/>
      <w:rPr>
        <w:rFonts w:asciiTheme="minorHAnsi" w:eastAsiaTheme="minorHAnsi" w:hAnsiTheme="minorHAnsi" w:cstheme="minorBidi"/>
        <w:lang w:bidi="ar-SA"/>
      </w:rPr>
    </w:pPr>
    <w:r>
      <w:t xml:space="preserve">© </w:t>
    </w:r>
    <w:hyperlink r:id="rId1" w:history="1">
      <w:r>
        <w:rPr>
          <w:rStyle w:val="Hyperlink"/>
        </w:rPr>
        <w:t>englischtipps.com</w:t>
      </w:r>
    </w:hyperlink>
    <w:r>
      <w:tab/>
    </w:r>
    <w:r>
      <w:tab/>
    </w:r>
    <w:hyperlink r:id="rId2" w:history="1">
      <w:r>
        <w:rPr>
          <w:rStyle w:val="Hyperlink"/>
        </w:rPr>
        <w:t>CC-BY-SA 4.0</w:t>
      </w:r>
    </w:hyperlink>
  </w:p>
  <w:p w:rsidR="00A14066" w:rsidRPr="00B5310C" w:rsidRDefault="00A14066" w:rsidP="00B531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FF" w:rsidRDefault="000A72FF">
      <w:r>
        <w:separator/>
      </w:r>
    </w:p>
  </w:footnote>
  <w:footnote w:type="continuationSeparator" w:id="0">
    <w:p w:rsidR="000A72FF" w:rsidRDefault="000A72FF">
      <w:r>
        <w:continuationSeparator/>
      </w:r>
    </w:p>
  </w:footnote>
  <w:footnote w:id="1">
    <w:p w:rsidR="00B5310C" w:rsidRPr="00B5310C" w:rsidRDefault="00B5310C" w:rsidP="00B5310C">
      <w:pPr>
        <w:spacing w:before="39"/>
        <w:rPr>
          <w:sz w:val="18"/>
          <w:szCs w:val="18"/>
        </w:rPr>
      </w:pPr>
      <w:r w:rsidRPr="00B5310C">
        <w:rPr>
          <w:rStyle w:val="Funotenzeichen"/>
          <w:sz w:val="18"/>
          <w:szCs w:val="18"/>
        </w:rPr>
        <w:footnoteRef/>
      </w:r>
      <w:r w:rsidRPr="00B5310C">
        <w:rPr>
          <w:sz w:val="18"/>
          <w:szCs w:val="18"/>
        </w:rPr>
        <w:t xml:space="preserve"> </w:t>
      </w:r>
      <w:r w:rsidRPr="00B5310C">
        <w:rPr>
          <w:sz w:val="18"/>
          <w:szCs w:val="18"/>
        </w:rPr>
        <w:t xml:space="preserve">Ausnahmen sind die unregelmäßigen Verben </w:t>
      </w:r>
      <w:proofErr w:type="spellStart"/>
      <w:r w:rsidRPr="00B5310C">
        <w:rPr>
          <w:sz w:val="18"/>
          <w:szCs w:val="18"/>
        </w:rPr>
        <w:t>be</w:t>
      </w:r>
      <w:proofErr w:type="spellEnd"/>
      <w:r w:rsidRPr="00B5310C">
        <w:rPr>
          <w:sz w:val="18"/>
          <w:szCs w:val="18"/>
        </w:rPr>
        <w:t xml:space="preserve"> (</w:t>
      </w:r>
      <w:r w:rsidRPr="00B5310C">
        <w:rPr>
          <w:i/>
          <w:sz w:val="18"/>
          <w:szCs w:val="18"/>
        </w:rPr>
        <w:t xml:space="preserve">am, </w:t>
      </w:r>
      <w:proofErr w:type="spellStart"/>
      <w:r w:rsidRPr="00B5310C">
        <w:rPr>
          <w:i/>
          <w:sz w:val="18"/>
          <w:szCs w:val="18"/>
        </w:rPr>
        <w:t>is</w:t>
      </w:r>
      <w:proofErr w:type="spellEnd"/>
      <w:r w:rsidRPr="00B5310C">
        <w:rPr>
          <w:i/>
          <w:sz w:val="18"/>
          <w:szCs w:val="18"/>
        </w:rPr>
        <w:t xml:space="preserve">, </w:t>
      </w:r>
      <w:proofErr w:type="spellStart"/>
      <w:r w:rsidRPr="00B5310C">
        <w:rPr>
          <w:i/>
          <w:sz w:val="18"/>
          <w:szCs w:val="18"/>
        </w:rPr>
        <w:t>are</w:t>
      </w:r>
      <w:proofErr w:type="spellEnd"/>
      <w:r w:rsidRPr="00B5310C">
        <w:rPr>
          <w:i/>
          <w:sz w:val="18"/>
          <w:szCs w:val="18"/>
        </w:rPr>
        <w:t xml:space="preserve">), </w:t>
      </w:r>
      <w:proofErr w:type="spellStart"/>
      <w:r w:rsidRPr="00B5310C">
        <w:rPr>
          <w:i/>
          <w:sz w:val="18"/>
          <w:szCs w:val="18"/>
        </w:rPr>
        <w:t>have</w:t>
      </w:r>
      <w:proofErr w:type="spellEnd"/>
      <w:r w:rsidRPr="00B5310C">
        <w:rPr>
          <w:i/>
          <w:sz w:val="18"/>
          <w:szCs w:val="18"/>
        </w:rPr>
        <w:t xml:space="preserve"> </w:t>
      </w:r>
      <w:proofErr w:type="spellStart"/>
      <w:r w:rsidRPr="00B5310C">
        <w:rPr>
          <w:i/>
          <w:sz w:val="18"/>
          <w:szCs w:val="18"/>
        </w:rPr>
        <w:t>got</w:t>
      </w:r>
      <w:proofErr w:type="spellEnd"/>
      <w:r w:rsidRPr="00B5310C">
        <w:rPr>
          <w:i/>
          <w:sz w:val="18"/>
          <w:szCs w:val="18"/>
        </w:rPr>
        <w:t xml:space="preserve"> </w:t>
      </w:r>
      <w:r w:rsidRPr="00B5310C">
        <w:rPr>
          <w:sz w:val="18"/>
          <w:szCs w:val="18"/>
        </w:rPr>
        <w:t xml:space="preserve">und die Modalverben, z.B. </w:t>
      </w:r>
      <w:proofErr w:type="spellStart"/>
      <w:r w:rsidRPr="00B5310C">
        <w:rPr>
          <w:i/>
          <w:sz w:val="18"/>
          <w:szCs w:val="18"/>
        </w:rPr>
        <w:t>can</w:t>
      </w:r>
      <w:proofErr w:type="spellEnd"/>
      <w:r w:rsidRPr="00B5310C">
        <w:rPr>
          <w:i/>
          <w:sz w:val="18"/>
          <w:szCs w:val="18"/>
        </w:rPr>
        <w:t xml:space="preserve">: </w:t>
      </w:r>
      <w:r w:rsidRPr="00B5310C">
        <w:rPr>
          <w:sz w:val="18"/>
          <w:szCs w:val="18"/>
        </w:rPr>
        <w:t xml:space="preserve">am not, </w:t>
      </w:r>
      <w:proofErr w:type="spellStart"/>
      <w:r w:rsidRPr="00B5310C">
        <w:rPr>
          <w:sz w:val="18"/>
          <w:szCs w:val="18"/>
        </w:rPr>
        <w:t>isn’t</w:t>
      </w:r>
      <w:proofErr w:type="spellEnd"/>
      <w:r w:rsidRPr="00B5310C">
        <w:rPr>
          <w:sz w:val="18"/>
          <w:szCs w:val="18"/>
        </w:rPr>
        <w:t xml:space="preserve">, </w:t>
      </w:r>
      <w:proofErr w:type="spellStart"/>
      <w:r w:rsidRPr="00B5310C">
        <w:rPr>
          <w:sz w:val="18"/>
          <w:szCs w:val="18"/>
        </w:rPr>
        <w:t>haven’t</w:t>
      </w:r>
      <w:proofErr w:type="spellEnd"/>
      <w:r w:rsidRPr="00B5310C">
        <w:rPr>
          <w:sz w:val="18"/>
          <w:szCs w:val="18"/>
        </w:rPr>
        <w:t xml:space="preserve"> </w:t>
      </w:r>
      <w:proofErr w:type="spellStart"/>
      <w:r w:rsidRPr="00B5310C">
        <w:rPr>
          <w:sz w:val="18"/>
          <w:szCs w:val="18"/>
        </w:rPr>
        <w:t>got</w:t>
      </w:r>
      <w:proofErr w:type="spellEnd"/>
      <w:r w:rsidRPr="00B5310C">
        <w:rPr>
          <w:sz w:val="18"/>
          <w:szCs w:val="18"/>
        </w:rPr>
        <w:t xml:space="preserve">, </w:t>
      </w:r>
      <w:proofErr w:type="spellStart"/>
      <w:r w:rsidRPr="00B5310C">
        <w:rPr>
          <w:sz w:val="18"/>
          <w:szCs w:val="18"/>
        </w:rPr>
        <w:t>can’t</w:t>
      </w:r>
      <w:proofErr w:type="spellEnd"/>
      <w:r w:rsidRPr="00B5310C">
        <w:rPr>
          <w:sz w:val="18"/>
          <w:szCs w:val="18"/>
        </w:rPr>
        <w:t>.</w:t>
      </w:r>
    </w:p>
    <w:p w:rsidR="00B5310C" w:rsidRDefault="00B5310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66" w:rsidRDefault="00A14066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8pt;margin-top:41.25pt;width:126.2pt;height:13.15pt;z-index:-25384;mso-position-horizontal-relative:page;mso-position-vertical-relative:page" filled="f" stroked="f">
          <v:textbox style="mso-next-textbox:#_x0000_s2050" inset="0,0,0,0">
            <w:txbxContent>
              <w:p w:rsidR="00A14066" w:rsidRDefault="00A14066" w:rsidP="0001253B">
                <w:pPr>
                  <w:pStyle w:val="Textkrper"/>
                  <w:spacing w:line="245" w:lineRule="exact"/>
                  <w:ind w:left="20"/>
                  <w:jc w:val="right"/>
                </w:pPr>
                <w:r>
                  <w:rPr>
                    <w:color w:val="FFFFFF"/>
                  </w:rPr>
                  <w:t xml:space="preserve">5-minute </w:t>
                </w:r>
                <w:proofErr w:type="spellStart"/>
                <w:r>
                  <w:rPr>
                    <w:color w:val="FFFFFF"/>
                  </w:rPr>
                  <w:t>worksheet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group id="_x0000_s2052" style="position:absolute;margin-left:64.35pt;margin-top:35.4pt;width:465.95pt;height:22.35pt;z-index:-25432;mso-position-horizontal-relative:page;mso-position-vertical-relative:page" coordorigin="1287,708" coordsize="9319,447">
          <v:rect id="_x0000_s2061" style="position:absolute;left:1303;top:708;width:2790;height:96" fillcolor="#8063a1" stroked="f"/>
          <v:line id="_x0000_s2060" style="position:absolute" from="1360,804" to="1360,1073" strokecolor="#8063a1" strokeweight="5.64pt"/>
          <v:line id="_x0000_s2059" style="position:absolute" from="4037,804" to="4037,1073" strokecolor="#8063a1" strokeweight="5.64pt"/>
          <v:rect id="_x0000_s2058" style="position:absolute;left:1303;top:1072;width:2790;height:72" fillcolor="#8063a1" stroked="f"/>
          <v:rect id="_x0000_s2057" style="position:absolute;left:1416;top:804;width:2564;height:269" fillcolor="#8063a1" stroked="f"/>
          <v:shape id="_x0000_s2056" style="position:absolute;left:1301;top:708;width:2792;height:437" coordorigin="1301,708" coordsize="2792,437" o:spt="100" adj="0,,0" path="m4093,1073r-2792,l1301,1145r2792,l4093,1073t,-365l1301,708r,72l4093,780r,-72e" fillcolor="#8063a1" stroked="f">
            <v:stroke joinstyle="round"/>
            <v:formulas/>
            <v:path arrowok="t" o:connecttype="segments"/>
          </v:shape>
          <v:line id="_x0000_s2055" style="position:absolute" from="1287,1150" to="4093,1150" strokecolor="#933634" strokeweight=".48pt"/>
          <v:rect id="_x0000_s2054" style="position:absolute;left:4078;top:1144;width:10;height:10" fillcolor="black" stroked="f"/>
          <v:line id="_x0000_s2053" style="position:absolute" from="4088,1150" to="10605,1150" strokeweight=".48pt"/>
          <w10:wrap anchorx="page" anchory="page"/>
        </v:group>
      </w:pict>
    </w:r>
    <w:r>
      <w:pict>
        <v:shape id="_x0000_s2051" type="#_x0000_t202" style="position:absolute;margin-left:209.4pt;margin-top:40.4pt;width:204.4pt;height:14pt;z-index:-25408;mso-position-horizontal-relative:page;mso-position-vertical-relative:page" filled="f" stroked="f">
          <v:textbox style="mso-next-textbox:#_x0000_s2051" inset="0,0,0,0">
            <w:txbxContent>
              <w:p w:rsidR="00A14066" w:rsidRDefault="00A14066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76923B"/>
                    <w:sz w:val="24"/>
                  </w:rPr>
                  <w:t>[</w:t>
                </w:r>
                <w:r>
                  <w:rPr>
                    <w:b/>
                    <w:sz w:val="24"/>
                  </w:rPr>
                  <w:t>FAMILY WORDS &amp; SIMPLE PRESENT</w:t>
                </w:r>
                <w:r>
                  <w:rPr>
                    <w:b/>
                    <w:color w:val="76923B"/>
                    <w:sz w:val="24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3E5E"/>
    <w:multiLevelType w:val="hybridMultilevel"/>
    <w:tmpl w:val="A368379C"/>
    <w:lvl w:ilvl="0" w:tplc="EBCA54E0">
      <w:start w:val="1"/>
      <w:numFmt w:val="lowerLetter"/>
      <w:lvlText w:val="%1)"/>
      <w:lvlJc w:val="left"/>
      <w:pPr>
        <w:ind w:left="223" w:hanging="223"/>
      </w:pPr>
      <w:rPr>
        <w:rFonts w:ascii="Calibri" w:eastAsia="Calibri" w:hAnsi="Calibri" w:cs="Calibri" w:hint="default"/>
        <w:w w:val="100"/>
        <w:sz w:val="22"/>
        <w:szCs w:val="22"/>
        <w:lang w:val="de-DE" w:eastAsia="de-DE" w:bidi="de-DE"/>
      </w:rPr>
    </w:lvl>
    <w:lvl w:ilvl="1" w:tplc="B0788CFC">
      <w:numFmt w:val="bullet"/>
      <w:lvlText w:val="•"/>
      <w:lvlJc w:val="left"/>
      <w:pPr>
        <w:ind w:left="1124" w:hanging="223"/>
      </w:pPr>
      <w:rPr>
        <w:rFonts w:hint="default"/>
        <w:lang w:val="de-DE" w:eastAsia="de-DE" w:bidi="de-DE"/>
      </w:rPr>
    </w:lvl>
    <w:lvl w:ilvl="2" w:tplc="362483DC">
      <w:numFmt w:val="bullet"/>
      <w:lvlText w:val="•"/>
      <w:lvlJc w:val="left"/>
      <w:pPr>
        <w:ind w:left="2025" w:hanging="223"/>
      </w:pPr>
      <w:rPr>
        <w:rFonts w:hint="default"/>
        <w:lang w:val="de-DE" w:eastAsia="de-DE" w:bidi="de-DE"/>
      </w:rPr>
    </w:lvl>
    <w:lvl w:ilvl="3" w:tplc="0B32E2D4">
      <w:numFmt w:val="bullet"/>
      <w:lvlText w:val="•"/>
      <w:lvlJc w:val="left"/>
      <w:pPr>
        <w:ind w:left="2925" w:hanging="223"/>
      </w:pPr>
      <w:rPr>
        <w:rFonts w:hint="default"/>
        <w:lang w:val="de-DE" w:eastAsia="de-DE" w:bidi="de-DE"/>
      </w:rPr>
    </w:lvl>
    <w:lvl w:ilvl="4" w:tplc="6D90A796">
      <w:numFmt w:val="bullet"/>
      <w:lvlText w:val="•"/>
      <w:lvlJc w:val="left"/>
      <w:pPr>
        <w:ind w:left="3826" w:hanging="223"/>
      </w:pPr>
      <w:rPr>
        <w:rFonts w:hint="default"/>
        <w:lang w:val="de-DE" w:eastAsia="de-DE" w:bidi="de-DE"/>
      </w:rPr>
    </w:lvl>
    <w:lvl w:ilvl="5" w:tplc="C220CA10">
      <w:numFmt w:val="bullet"/>
      <w:lvlText w:val="•"/>
      <w:lvlJc w:val="left"/>
      <w:pPr>
        <w:ind w:left="4727" w:hanging="223"/>
      </w:pPr>
      <w:rPr>
        <w:rFonts w:hint="default"/>
        <w:lang w:val="de-DE" w:eastAsia="de-DE" w:bidi="de-DE"/>
      </w:rPr>
    </w:lvl>
    <w:lvl w:ilvl="6" w:tplc="5ED0A4A8">
      <w:numFmt w:val="bullet"/>
      <w:lvlText w:val="•"/>
      <w:lvlJc w:val="left"/>
      <w:pPr>
        <w:ind w:left="5627" w:hanging="223"/>
      </w:pPr>
      <w:rPr>
        <w:rFonts w:hint="default"/>
        <w:lang w:val="de-DE" w:eastAsia="de-DE" w:bidi="de-DE"/>
      </w:rPr>
    </w:lvl>
    <w:lvl w:ilvl="7" w:tplc="6F3E1FC0">
      <w:numFmt w:val="bullet"/>
      <w:lvlText w:val="•"/>
      <w:lvlJc w:val="left"/>
      <w:pPr>
        <w:ind w:left="6528" w:hanging="223"/>
      </w:pPr>
      <w:rPr>
        <w:rFonts w:hint="default"/>
        <w:lang w:val="de-DE" w:eastAsia="de-DE" w:bidi="de-DE"/>
      </w:rPr>
    </w:lvl>
    <w:lvl w:ilvl="8" w:tplc="57A84782">
      <w:numFmt w:val="bullet"/>
      <w:lvlText w:val="•"/>
      <w:lvlJc w:val="left"/>
      <w:pPr>
        <w:ind w:left="7429" w:hanging="223"/>
      </w:pPr>
      <w:rPr>
        <w:rFonts w:hint="default"/>
        <w:lang w:val="de-DE" w:eastAsia="de-DE" w:bidi="de-DE"/>
      </w:rPr>
    </w:lvl>
  </w:abstractNum>
  <w:abstractNum w:abstractNumId="1" w15:restartNumberingAfterBreak="0">
    <w:nsid w:val="327569D5"/>
    <w:multiLevelType w:val="hybridMultilevel"/>
    <w:tmpl w:val="9B544C56"/>
    <w:lvl w:ilvl="0" w:tplc="108E9122">
      <w:start w:val="1"/>
      <w:numFmt w:val="lowerLetter"/>
      <w:lvlText w:val="%1)"/>
      <w:lvlJc w:val="left"/>
      <w:pPr>
        <w:ind w:left="223" w:hanging="223"/>
      </w:pPr>
      <w:rPr>
        <w:rFonts w:ascii="Calibri" w:eastAsia="Calibri" w:hAnsi="Calibri" w:cs="Calibri"/>
        <w:w w:val="100"/>
        <w:sz w:val="22"/>
        <w:szCs w:val="22"/>
        <w:lang w:val="de-DE" w:eastAsia="de-DE" w:bidi="de-DE"/>
      </w:rPr>
    </w:lvl>
    <w:lvl w:ilvl="1" w:tplc="A03CC0AA">
      <w:numFmt w:val="bullet"/>
      <w:lvlText w:val="•"/>
      <w:lvlJc w:val="left"/>
      <w:pPr>
        <w:ind w:left="1124" w:hanging="223"/>
      </w:pPr>
      <w:rPr>
        <w:rFonts w:hint="default"/>
        <w:lang w:val="de-DE" w:eastAsia="de-DE" w:bidi="de-DE"/>
      </w:rPr>
    </w:lvl>
    <w:lvl w:ilvl="2" w:tplc="BBA8B02C">
      <w:numFmt w:val="bullet"/>
      <w:lvlText w:val="•"/>
      <w:lvlJc w:val="left"/>
      <w:pPr>
        <w:ind w:left="2025" w:hanging="223"/>
      </w:pPr>
      <w:rPr>
        <w:rFonts w:hint="default"/>
        <w:lang w:val="de-DE" w:eastAsia="de-DE" w:bidi="de-DE"/>
      </w:rPr>
    </w:lvl>
    <w:lvl w:ilvl="3" w:tplc="3BF69D5C">
      <w:numFmt w:val="bullet"/>
      <w:lvlText w:val="•"/>
      <w:lvlJc w:val="left"/>
      <w:pPr>
        <w:ind w:left="2925" w:hanging="223"/>
      </w:pPr>
      <w:rPr>
        <w:rFonts w:hint="default"/>
        <w:lang w:val="de-DE" w:eastAsia="de-DE" w:bidi="de-DE"/>
      </w:rPr>
    </w:lvl>
    <w:lvl w:ilvl="4" w:tplc="6A0E046E">
      <w:numFmt w:val="bullet"/>
      <w:lvlText w:val="•"/>
      <w:lvlJc w:val="left"/>
      <w:pPr>
        <w:ind w:left="3826" w:hanging="223"/>
      </w:pPr>
      <w:rPr>
        <w:rFonts w:hint="default"/>
        <w:lang w:val="de-DE" w:eastAsia="de-DE" w:bidi="de-DE"/>
      </w:rPr>
    </w:lvl>
    <w:lvl w:ilvl="5" w:tplc="43906FBC">
      <w:numFmt w:val="bullet"/>
      <w:lvlText w:val="•"/>
      <w:lvlJc w:val="left"/>
      <w:pPr>
        <w:ind w:left="4727" w:hanging="223"/>
      </w:pPr>
      <w:rPr>
        <w:rFonts w:hint="default"/>
        <w:lang w:val="de-DE" w:eastAsia="de-DE" w:bidi="de-DE"/>
      </w:rPr>
    </w:lvl>
    <w:lvl w:ilvl="6" w:tplc="DB305FFC">
      <w:numFmt w:val="bullet"/>
      <w:lvlText w:val="•"/>
      <w:lvlJc w:val="left"/>
      <w:pPr>
        <w:ind w:left="5627" w:hanging="223"/>
      </w:pPr>
      <w:rPr>
        <w:rFonts w:hint="default"/>
        <w:lang w:val="de-DE" w:eastAsia="de-DE" w:bidi="de-DE"/>
      </w:rPr>
    </w:lvl>
    <w:lvl w:ilvl="7" w:tplc="C78CFC06">
      <w:numFmt w:val="bullet"/>
      <w:lvlText w:val="•"/>
      <w:lvlJc w:val="left"/>
      <w:pPr>
        <w:ind w:left="6528" w:hanging="223"/>
      </w:pPr>
      <w:rPr>
        <w:rFonts w:hint="default"/>
        <w:lang w:val="de-DE" w:eastAsia="de-DE" w:bidi="de-DE"/>
      </w:rPr>
    </w:lvl>
    <w:lvl w:ilvl="8" w:tplc="242ADD24">
      <w:numFmt w:val="bullet"/>
      <w:lvlText w:val="•"/>
      <w:lvlJc w:val="left"/>
      <w:pPr>
        <w:ind w:left="7429" w:hanging="223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6CB9"/>
    <w:rsid w:val="0001253B"/>
    <w:rsid w:val="000A72FF"/>
    <w:rsid w:val="001F2A25"/>
    <w:rsid w:val="004B1C8B"/>
    <w:rsid w:val="00576CB9"/>
    <w:rsid w:val="009E68E0"/>
    <w:rsid w:val="00A14066"/>
    <w:rsid w:val="00A25B08"/>
    <w:rsid w:val="00B5310C"/>
    <w:rsid w:val="00D1227C"/>
    <w:rsid w:val="00F7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AC8F40B"/>
  <w15:docId w15:val="{B35E8E21-C147-482D-BEC1-8ACBEAE7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41"/>
      <w:ind w:left="1649" w:hanging="233"/>
    </w:pPr>
  </w:style>
  <w:style w:type="paragraph" w:customStyle="1" w:styleId="TableParagraph">
    <w:name w:val="Table Paragraph"/>
    <w:basedOn w:val="Standard"/>
    <w:uiPriority w:val="1"/>
    <w:qFormat/>
    <w:pPr>
      <w:spacing w:line="248" w:lineRule="exact"/>
    </w:pPr>
  </w:style>
  <w:style w:type="paragraph" w:styleId="Kopfzeile">
    <w:name w:val="header"/>
    <w:basedOn w:val="Standard"/>
    <w:link w:val="KopfzeileZchn"/>
    <w:uiPriority w:val="99"/>
    <w:unhideWhenUsed/>
    <w:rsid w:val="000125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253B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125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253B"/>
    <w:rPr>
      <w:rFonts w:ascii="Calibri" w:eastAsia="Calibri" w:hAnsi="Calibri" w:cs="Calibri"/>
      <w:lang w:val="de-DE" w:eastAsia="de-DE" w:bidi="de-DE"/>
    </w:rPr>
  </w:style>
  <w:style w:type="character" w:styleId="Hyperlink">
    <w:name w:val="Hyperlink"/>
    <w:basedOn w:val="Absatz-Standardschriftart"/>
    <w:uiPriority w:val="99"/>
    <w:semiHidden/>
    <w:unhideWhenUsed/>
    <w:rsid w:val="001F2A2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310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5310C"/>
    <w:rPr>
      <w:rFonts w:ascii="Calibri" w:eastAsia="Calibri" w:hAnsi="Calibri" w:cs="Calibri"/>
      <w:sz w:val="20"/>
      <w:szCs w:val="20"/>
      <w:lang w:val="de-DE" w:eastAsia="de-DE" w:bidi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53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lischtipps.com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://www.englischtip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CADC-68B8-4CFD-A6B6-FFBEBCF1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 – Family Words &amp; Simple present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– Family Words &amp; Simple present</dc:title>
  <cp:lastModifiedBy>Helen Werner</cp:lastModifiedBy>
  <cp:revision>7</cp:revision>
  <dcterms:created xsi:type="dcterms:W3CDTF">2021-08-13T13:44:00Z</dcterms:created>
  <dcterms:modified xsi:type="dcterms:W3CDTF">2021-08-15T07:20:00Z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2021-08-13T00:00:00Z</vt:filetime>
  </property>
</Properties>
</file>