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center"/>
        <w:textAlignment w:val="auto"/>
        <w:outlineLvl w:val="0"/>
        <w:rPr>
          <w:lang w:val="de-DE"/>
        </w:rPr>
      </w:pPr>
      <w:r>
        <w:rPr>
          <w:lang w:val="de-DE"/>
        </w:rPr>
        <w:t>A postcard from Edinburgh</w:t>
      </w:r>
    </w:p>
    <w:p>
      <w:pPr>
        <w:rPr>
          <w:rFonts w:hint="default" w:ascii="Calibri" w:hAnsi="Calibri" w:eastAsia="SimSun" w:cs="Calibri"/>
          <w:sz w:val="22"/>
          <w:szCs w:val="22"/>
          <w:lang w:val="de-DE"/>
        </w:rPr>
      </w:pPr>
      <w:r>
        <w:rPr>
          <w:lang w:val="de-DE"/>
        </w:rPr>
        <w:t>Rob is on holiday in Scotland. He has written a postcard to his friend Emma. Read the postcard and decide which picture (A, B or C) is on the back of the card.</w:t>
      </w:r>
    </w:p>
    <w:tbl>
      <w:tblPr>
        <w:tblStyle w:val="10"/>
        <w:tblW w:w="9598" w:type="dxa"/>
        <w:jc w:val="center"/>
        <w:tblInd w:w="433" w:type="dxa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5"/>
        <w:gridCol w:w="3823"/>
      </w:tblGrid>
      <w:tr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0" w:hRule="atLeast"/>
          <w:jc w:val="center"/>
        </w:trPr>
        <w:tc>
          <w:tcPr>
            <w:tcW w:w="5775" w:type="dxa"/>
            <w:shd w:val="clear" w:color="auto" w:fill="FFFFFF" w:themeFill="background1"/>
          </w:tcPr>
          <w:p>
            <w:pPr>
              <w:spacing w:after="0" w:line="240" w:lineRule="auto"/>
              <w:rPr>
                <w:rFonts w:hint="default" w:ascii="Ink Free" w:hAnsi="Ink Free" w:cs="Ink Free"/>
                <w:sz w:val="24"/>
                <w:szCs w:val="24"/>
                <w:lang w:val="en-US"/>
              </w:rPr>
            </w:pPr>
            <w:r>
              <w:rPr>
                <w:rFonts w:hint="default" w:ascii="Ink Free" w:hAnsi="Ink Free" w:cs="Ink Free"/>
                <w:lang w:val="en-US" w:eastAsia="de-DE"/>
              </w:rPr>
              <w:t xml:space="preserve">Dear </w:t>
            </w: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>Emma,                        June 24</w:t>
            </w:r>
          </w:p>
          <w:p>
            <w:pPr>
              <w:spacing w:after="0" w:line="240" w:lineRule="auto"/>
              <w:rPr>
                <w:rFonts w:hint="default" w:ascii="Ink Free" w:hAnsi="Ink Free" w:cs="Ink Free"/>
                <w:sz w:val="24"/>
                <w:szCs w:val="24"/>
                <w:lang w:val="en-US"/>
              </w:rPr>
            </w:pP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                                           </w:t>
            </w:r>
          </w:p>
          <w:p>
            <w:pPr>
              <w:spacing w:after="0" w:line="240" w:lineRule="auto"/>
              <w:rPr>
                <w:rFonts w:hint="default" w:ascii="Ink Free" w:hAnsi="Ink Free" w:cs="Ink Free"/>
                <w:sz w:val="24"/>
                <w:szCs w:val="24"/>
                <w:lang w:val="en-US"/>
              </w:rPr>
            </w:pP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My mum and I are spending a few days in Edinburgh. We’re having a </w:t>
            </w:r>
            <w:r>
              <w:rPr>
                <w:rFonts w:hint="default" w:ascii="Ink Free" w:hAnsi="Ink Free" w:cs="Ink Free"/>
                <w:sz w:val="24"/>
                <w:szCs w:val="24"/>
                <w:lang w:val="de-DE"/>
              </w:rPr>
              <w:t>great time</w:t>
            </w: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 because there are so many things to do here! Yesterday it was a bit cold and rainy, so we </w:t>
            </w:r>
            <w:r>
              <w:rPr>
                <w:rFonts w:hint="default" w:ascii="Ink Free" w:hAnsi="Ink Free" w:cs="Ink Free"/>
                <w:sz w:val="24"/>
                <w:szCs w:val="24"/>
                <w:lang w:val="de-DE"/>
              </w:rPr>
              <w:t xml:space="preserve">visited </w:t>
            </w: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Edinburgh Castle. We learned a lot about the city’s history there. You can see the castle in the </w:t>
            </w:r>
            <w:r>
              <w:rPr>
                <w:rFonts w:hint="default" w:ascii="Ink Free" w:hAnsi="Ink Free" w:cs="Ink Free"/>
                <w:sz w:val="24"/>
                <w:szCs w:val="24"/>
                <w:lang w:val="de-DE"/>
              </w:rPr>
              <w:t>picture on the postcard</w:t>
            </w: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. Doesn’t it look cool? Only one thing happened that was NOT cool: When we were leaving the castle, someone tried to steal my bag! Luckily, I </w:t>
            </w:r>
            <w:r>
              <w:rPr>
                <w:rFonts w:hint="default" w:ascii="Ink Free" w:hAnsi="Ink Free" w:cs="Ink Free"/>
                <w:sz w:val="24"/>
                <w:szCs w:val="24"/>
                <w:lang w:val="de-DE"/>
              </w:rPr>
              <w:t>noticed him just in time, and he ran away</w:t>
            </w: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! </w:t>
            </w:r>
          </w:p>
          <w:p>
            <w:pPr>
              <w:spacing w:after="0" w:line="240" w:lineRule="auto"/>
              <w:rPr>
                <w:rFonts w:hint="default" w:ascii="Ink Free" w:hAnsi="Ink Free" w:cs="Ink Free"/>
                <w:sz w:val="24"/>
                <w:szCs w:val="24"/>
                <w:lang w:val="en-US"/>
              </w:rPr>
            </w:pP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Today it’s sunny and </w:t>
            </w:r>
            <w:r>
              <w:rPr>
                <w:rFonts w:hint="default" w:ascii="Ink Free" w:hAnsi="Ink Free" w:cs="Ink Free"/>
                <w:sz w:val="24"/>
                <w:szCs w:val="24"/>
                <w:lang w:val="de-DE"/>
              </w:rPr>
              <w:t xml:space="preserve">warm </w:t>
            </w: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>– perfect for a walk in the center. And tomorrow we’re going to visit the Edinburgh Dungeon</w:t>
            </w:r>
            <w:r>
              <w:rPr>
                <w:rFonts w:hint="default" w:ascii="Ink Free" w:hAnsi="Ink Free" w:cs="Ink Free"/>
                <w:sz w:val="24"/>
                <w:szCs w:val="24"/>
                <w:lang w:val="de-DE"/>
              </w:rPr>
              <w:t xml:space="preserve"> - a scary museum about Edinburgh’s history! </w:t>
            </w: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I’m excited! </w:t>
            </w:r>
          </w:p>
          <w:p>
            <w:pPr>
              <w:spacing w:after="0" w:line="240" w:lineRule="auto"/>
              <w:rPr>
                <w:rFonts w:hint="default" w:ascii="Ink Free" w:hAnsi="Ink Free" w:cs="Ink Free"/>
                <w:sz w:val="24"/>
                <w:szCs w:val="24"/>
                <w:lang w:val="en-US"/>
              </w:rPr>
            </w:pP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I hope you’re enjoying your holidays, too! </w:t>
            </w:r>
          </w:p>
          <w:p>
            <w:pPr>
              <w:spacing w:after="0" w:line="240" w:lineRule="auto"/>
              <w:rPr>
                <w:rFonts w:hint="default" w:ascii="Ink Free" w:hAnsi="Ink Free" w:cs="Ink Free"/>
                <w:sz w:val="24"/>
                <w:szCs w:val="24"/>
                <w:lang w:val="en-US"/>
              </w:rPr>
            </w:pPr>
            <w:r>
              <w:rPr>
                <w:rFonts w:hint="default" w:ascii="Ink Free" w:hAnsi="Ink Free" w:cs="Ink Free"/>
                <w:sz w:val="24"/>
                <w:szCs w:val="24"/>
                <w:lang w:val="de-DE"/>
              </w:rPr>
              <w:t xml:space="preserve">See </w:t>
            </w: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 xml:space="preserve">you next week! </w:t>
            </w:r>
          </w:p>
          <w:p>
            <w:pPr>
              <w:spacing w:after="0" w:line="240" w:lineRule="auto"/>
              <w:rPr>
                <w:rFonts w:hint="default" w:ascii="Ink Free" w:hAnsi="Ink Free" w:cs="Ink Free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hint="default" w:ascii="Ink Free" w:hAnsi="Ink Free" w:cs="Ink Free"/>
                <w:sz w:val="24"/>
                <w:szCs w:val="24"/>
                <w:lang w:val="en-US"/>
              </w:rPr>
              <w:t>Love, Rob</w:t>
            </w:r>
          </w:p>
        </w:tc>
        <w:tc>
          <w:tcPr>
            <w:tcW w:w="3823" w:type="dxa"/>
          </w:tcPr>
          <w:p>
            <w:pPr>
              <w:spacing w:after="0" w:line="240" w:lineRule="auto"/>
              <w:jc w:val="center"/>
              <w:rPr>
                <w:lang w:val="en-US" w:eastAsia="de-DE"/>
              </w:rPr>
            </w:pPr>
            <w:r>
              <w:rPr>
                <w:rFonts w:ascii="Arial Unicode MS" w:hAnsi="Arial Unicode MS" w:eastAsia="Arial Unicode MS" w:cs="Arial Unicode MS"/>
                <w:b/>
                <w:lang w:val="en-US"/>
              </w:rPr>
              <w:t xml:space="preserve">          </w:t>
            </w:r>
            <w:r>
              <w:rPr>
                <w:lang w:eastAsia="de-DE"/>
              </w:rPr>
              <w:drawing>
                <wp:inline distT="0" distB="0" distL="0" distR="0">
                  <wp:extent cx="1068070" cy="719455"/>
                  <wp:effectExtent l="0" t="0" r="17780" b="4445"/>
                  <wp:docPr id="38" name="Bild 1" descr="Bildergebnis für scottish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ild 1" descr="Bildergebnis für scottish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1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/>
                <w:lang w:val="en-US"/>
              </w:rPr>
              <w:t xml:space="preserve">            </w:t>
            </w:r>
          </w:p>
          <w:p>
            <w:pPr>
              <w:spacing w:after="0" w:line="240" w:lineRule="auto"/>
              <w:jc w:val="center"/>
              <w:rPr>
                <w:rFonts w:ascii="Arial Unicode MS" w:hAnsi="Arial Unicode MS" w:eastAsia="Arial Unicode MS" w:cs="Arial Unicode MS"/>
                <w:b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b/>
                <w:lang w:val="en-US"/>
              </w:rPr>
              <w:t xml:space="preserve">                                 </w:t>
            </w:r>
          </w:p>
          <w:p>
            <w:pPr>
              <w:spacing w:after="0" w:line="240" w:lineRule="auto"/>
              <w:jc w:val="center"/>
              <w:rPr>
                <w:rFonts w:ascii="Arial Unicode MS" w:hAnsi="Arial Unicode MS" w:eastAsia="Arial Unicode MS" w:cs="Arial Unicode MS"/>
                <w:b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ascii="Arial Unicode MS" w:hAnsi="Arial Unicode MS" w:eastAsia="Arial Unicode MS" w:cs="Arial Unicode MS"/>
                <w:b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ascii="Arial Unicode MS" w:hAnsi="Arial Unicode MS" w:eastAsia="Arial Unicode MS" w:cs="Arial Unicode MS"/>
                <w:b/>
                <w:lang w:val="en-US"/>
              </w:rPr>
            </w:pPr>
          </w:p>
          <w:p>
            <w:pPr>
              <w:spacing w:after="0" w:line="240" w:lineRule="auto"/>
              <w:rPr>
                <w:u w:val="single"/>
                <w:lang w:val="en-US"/>
              </w:rPr>
            </w:pPr>
          </w:p>
          <w:p>
            <w:pPr>
              <w:spacing w:after="0" w:line="240" w:lineRule="auto"/>
              <w:rPr>
                <w:sz w:val="32"/>
                <w:szCs w:val="32"/>
                <w:u w:val="single"/>
                <w:lang w:val="en-US"/>
              </w:rPr>
            </w:pPr>
            <w:r>
              <w:rPr>
                <w:sz w:val="32"/>
                <w:szCs w:val="32"/>
                <w:u w:val="single"/>
                <w:lang w:val="en-US"/>
              </w:rPr>
              <w:t xml:space="preserve">Emma Brook                               </w:t>
            </w:r>
            <w:r>
              <w:rPr>
                <w:sz w:val="32"/>
                <w:szCs w:val="32"/>
                <w:lang w:val="en-US"/>
              </w:rPr>
              <w:t xml:space="preserve">                       </w:t>
            </w:r>
          </w:p>
          <w:p>
            <w:pPr>
              <w:spacing w:after="0" w:line="240" w:lineRule="auto"/>
              <w:rPr>
                <w:sz w:val="32"/>
                <w:szCs w:val="32"/>
                <w:u w:val="single"/>
                <w:lang w:val="en-US"/>
              </w:rPr>
            </w:pPr>
            <w:r>
              <w:rPr>
                <w:sz w:val="32"/>
                <w:szCs w:val="32"/>
                <w:u w:val="single"/>
                <w:lang w:val="en-US"/>
              </w:rPr>
              <w:t xml:space="preserve">39 Catherine Grove                                                             </w:t>
            </w:r>
          </w:p>
          <w:p>
            <w:pPr>
              <w:spacing w:after="0" w:line="240" w:lineRule="auto"/>
              <w:rPr>
                <w:sz w:val="32"/>
                <w:szCs w:val="32"/>
                <w:u w:val="single"/>
                <w:lang w:val="de-DE"/>
              </w:rPr>
            </w:pPr>
            <w:r>
              <w:rPr>
                <w:sz w:val="32"/>
                <w:szCs w:val="32"/>
                <w:u w:val="single"/>
                <w:lang w:val="en-US"/>
              </w:rPr>
              <w:t>LONDON</w:t>
            </w:r>
            <w:r>
              <w:rPr>
                <w:sz w:val="32"/>
                <w:szCs w:val="32"/>
                <w:u w:val="single"/>
                <w:lang w:val="de-DE"/>
              </w:rPr>
              <w:t>_______________</w:t>
            </w:r>
          </w:p>
          <w:p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sz w:val="32"/>
                <w:szCs w:val="32"/>
                <w:u w:val="single"/>
                <w:lang w:val="en-US"/>
              </w:rPr>
              <w:t>SE10 8BG</w:t>
            </w:r>
            <w:r>
              <w:rPr>
                <w:sz w:val="32"/>
                <w:szCs w:val="32"/>
                <w:u w:val="single"/>
                <w:lang w:val="de-DE"/>
              </w:rPr>
              <w:t>______________</w:t>
            </w:r>
          </w:p>
        </w:tc>
      </w:tr>
    </w:tbl>
    <w:p>
      <w:pPr>
        <w:rPr>
          <w:rFonts w:ascii="Bradley Hand ITC" w:hAnsi="Bradley Hand ITC"/>
          <w:sz w:val="24"/>
          <w:szCs w:val="24"/>
          <w:vertAlign w:val="baseline"/>
          <w:lang w:val="en-US"/>
        </w:rPr>
      </w:pPr>
      <w:r>
        <w:rPr>
          <w:rFonts w:ascii="Bradley Hand ITC" w:hAnsi="Bradley Hand ITC"/>
          <w:sz w:val="24"/>
          <w:szCs w:val="24"/>
          <w:lang w:val="en-US"/>
        </w:rPr>
        <w:br w:type="textWrapping"/>
      </w:r>
    </w:p>
    <w:tbl>
      <w:tblPr>
        <w:tblStyle w:val="10"/>
        <w:tblW w:w="996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3320"/>
        <w:gridCol w:w="3321"/>
        <w:gridCol w:w="33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3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jc w:val="center"/>
            </w:pPr>
            <w:r>
              <w:drawing>
                <wp:inline distT="0" distB="0" distL="114300" distR="114300">
                  <wp:extent cx="2014220" cy="1334135"/>
                  <wp:effectExtent l="0" t="0" r="5080" b="184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5190" b="6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33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Picture A</w:t>
            </w:r>
          </w:p>
        </w:tc>
        <w:tc>
          <w:tcPr>
            <w:tcW w:w="33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</w:pPr>
            <w:r>
              <w:drawing>
                <wp:inline distT="0" distB="0" distL="114300" distR="114300">
                  <wp:extent cx="1968500" cy="1319530"/>
                  <wp:effectExtent l="0" t="0" r="12700" b="139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Picture B</w:t>
            </w:r>
          </w:p>
        </w:tc>
        <w:tc>
          <w:tcPr>
            <w:tcW w:w="33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  <w:r>
              <w:drawing>
                <wp:inline distT="0" distB="0" distL="114300" distR="114300">
                  <wp:extent cx="1954530" cy="1346835"/>
                  <wp:effectExtent l="0" t="0" r="762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Picture 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3320" w:type="dxa"/>
            <w:tcBorders>
              <w:top w:val="single" w:color="auto" w:sz="4" w:space="0"/>
            </w:tcBorders>
          </w:tcPr>
          <w:p>
            <w:pP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 xml:space="preserve">Chris Sherlock (Ta bu shi da yu), 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begin"/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instrText xml:space="preserve"> HYPERLINK "http://creativecommons.org/licenses/by-sa/3.0/" </w:instrTex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separate"/>
            </w:r>
            <w:r>
              <w:rPr>
                <w:rStyle w:val="8"/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>CC BY-SA 3.0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end"/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de-DE"/>
              </w:rPr>
              <w:t>,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 xml:space="preserve"> via 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begin"/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instrText xml:space="preserve"> HYPERLINK "https://commons.wikimedia.org/wiki/File:Entry_to_Edinburgh_Castle.jpg" </w:instrTex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separate"/>
            </w:r>
            <w:r>
              <w:rPr>
                <w:rStyle w:val="8"/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>Wikimedia Commons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end"/>
            </w:r>
          </w:p>
        </w:tc>
        <w:tc>
          <w:tcPr>
            <w:tcW w:w="3321" w:type="dxa"/>
            <w:tcBorders>
              <w:top w:val="single" w:color="auto" w:sz="4" w:space="0"/>
            </w:tcBorders>
          </w:tcPr>
          <w:p>
            <w:pP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 xml:space="preserve">Nilfanion, 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begin"/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instrText xml:space="preserve"> HYPERLINK "https://creativecommons.org/licenses/by-sa/3.0" </w:instrTex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separate"/>
            </w:r>
            <w:r>
              <w:rPr>
                <w:rStyle w:val="8"/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 xml:space="preserve">CC BY-SA 3.0 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end"/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 xml:space="preserve">, via 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begin"/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instrText xml:space="preserve"> HYPERLINK "https://commons.wikimedia.org/wiki/File:Commando_Memorial_and_Ben_Nevis.jpg" </w:instrTex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separate"/>
            </w:r>
            <w:r>
              <w:rPr>
                <w:rStyle w:val="8"/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>Wikimedia Commons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end"/>
            </w:r>
          </w:p>
        </w:tc>
        <w:tc>
          <w:tcPr>
            <w:tcW w:w="3321" w:type="dxa"/>
            <w:tcBorders>
              <w:top w:val="single" w:color="auto" w:sz="4" w:space="0"/>
            </w:tcBorders>
          </w:tcPr>
          <w:p>
            <w:pP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 xml:space="preserve">Daniel Kraft, 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begin"/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instrText xml:space="preserve"> HYPERLINK "https://creativecommons.org/licenses/by-sa/3.0" </w:instrTex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separate"/>
            </w:r>
            <w:r>
              <w:rPr>
                <w:rStyle w:val="8"/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>CC BY-SA 3.0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end"/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 xml:space="preserve">, via 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begin"/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instrText xml:space="preserve"> HYPERLINK "https://commons.wikimedia.org/wiki/File:Edinburgh_cannon_and_old_town_20211020.jpg" </w:instrTex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separate"/>
            </w:r>
            <w:r>
              <w:rPr>
                <w:rStyle w:val="8"/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t>Wikimedia Commons</w:t>
            </w:r>
            <w:r>
              <w:rPr>
                <w:rFonts w:hint="default" w:ascii="Calibri" w:hAnsi="Calibri" w:cs="Calibri"/>
                <w:sz w:val="20"/>
                <w:szCs w:val="20"/>
                <w:vertAlign w:val="baseline"/>
                <w:lang w:val="en-US"/>
              </w:rPr>
              <w:fldChar w:fldCharType="end"/>
            </w:r>
          </w:p>
        </w:tc>
      </w:tr>
    </w:tbl>
    <w:p>
      <w:pPr>
        <w:rPr>
          <w:rFonts w:ascii="Bradley Hand ITC" w:hAnsi="Bradley Hand ITC"/>
          <w:sz w:val="24"/>
          <w:szCs w:val="24"/>
          <w:lang w:val="en-US"/>
        </w:rPr>
      </w:pPr>
    </w:p>
    <w:p>
      <w:pPr>
        <w:rPr>
          <w:rFonts w:ascii="Bradley Hand ITC" w:hAnsi="Bradley Hand ITC"/>
          <w:sz w:val="24"/>
          <w:szCs w:val="24"/>
          <w:lang w:val="en-US"/>
        </w:rPr>
      </w:pPr>
    </w:p>
    <w:p>
      <w:pPr>
        <w:rPr>
          <w:rFonts w:ascii="Bradley Hand ITC" w:hAnsi="Bradley Hand ITC"/>
          <w:sz w:val="24"/>
          <w:szCs w:val="24"/>
          <w:lang w:val="en-US"/>
        </w:rPr>
      </w:pPr>
    </w:p>
    <w:p>
      <w:pPr>
        <w:numPr>
          <w:numId w:val="0"/>
        </w:numPr>
        <w:rPr>
          <w:lang w:val="de-DE"/>
        </w:rPr>
      </w:pPr>
      <w:r>
        <w:rPr>
          <w:rFonts w:hint="default" w:ascii="Calibri" w:hAnsi="Calibri" w:cs="Calibri"/>
          <w:b/>
          <w:sz w:val="22"/>
          <w:szCs w:val="22"/>
          <w:lang w:val="de-DE"/>
        </w:rPr>
        <w:t xml:space="preserve">EXERCISE 2 </w:t>
      </w:r>
      <w:r>
        <w:rPr>
          <w:rFonts w:hint="default" w:ascii="Calibri" w:hAnsi="Calibri" w:cs="Calibri"/>
          <w:sz w:val="22"/>
          <w:szCs w:val="22"/>
          <w:lang w:val="en-US"/>
        </w:rPr>
        <w:t>Emma’s mum wants to know what Rob wrote about. Tick “yes” or “no”</w:t>
      </w:r>
      <w:r>
        <w:rPr>
          <w:rFonts w:hint="default" w:ascii="Calibri" w:hAnsi="Calibri" w:cs="Calibri"/>
          <w:sz w:val="22"/>
          <w:szCs w:val="22"/>
          <w:lang w:val="de-DE"/>
        </w:rPr>
        <w:t>. Then answer the questions in full sentences.</w:t>
      </w:r>
    </w:p>
    <w:p>
      <w:pPr>
        <w:numPr>
          <w:numId w:val="0"/>
        </w:numPr>
        <w:rPr>
          <w:rFonts w:hint="default" w:ascii="Calibri" w:hAnsi="Calibri" w:cs="Calibri"/>
          <w:i/>
          <w:iCs/>
          <w:sz w:val="22"/>
          <w:szCs w:val="22"/>
          <w:lang w:val="de-DE"/>
        </w:rPr>
      </w:pPr>
      <w:r>
        <w:rPr>
          <w:b/>
          <w:bCs/>
          <w:lang w:val="de-DE"/>
        </w:rPr>
        <w:t>Example</w:t>
      </w:r>
      <w:r>
        <w:rPr>
          <w:lang w:val="de-DE"/>
        </w:rPr>
        <w:t xml:space="preserve">: a) </w:t>
      </w:r>
      <w:r>
        <w:rPr>
          <w:i/>
          <w:iCs/>
          <w:lang w:val="de-DE"/>
        </w:rPr>
        <w:t>Yes, he did. He said was</w:t>
      </w:r>
      <w:r>
        <w:rPr>
          <w:rFonts w:hint="default"/>
          <w:i/>
          <w:iCs/>
          <w:lang w:val="de-DE"/>
        </w:rPr>
        <w:t xml:space="preserve"> cold and rainy the day before, but it was sunny and warm when he wrote the card.</w:t>
      </w:r>
    </w:p>
    <w:tbl>
      <w:tblPr>
        <w:tblStyle w:val="10"/>
        <w:tblW w:w="9038" w:type="dxa"/>
        <w:tblInd w:w="1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5"/>
        <w:gridCol w:w="851"/>
        <w:gridCol w:w="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b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b/>
                <w:sz w:val="22"/>
                <w:szCs w:val="22"/>
                <w:lang w:val="en-US"/>
              </w:rPr>
              <w:t>YES</w:t>
            </w:r>
          </w:p>
        </w:tc>
        <w:tc>
          <w:tcPr>
            <w:tcW w:w="882" w:type="dxa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b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b/>
                <w:sz w:val="22"/>
                <w:szCs w:val="22"/>
                <w:lang w:val="en-US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a) “Did he say what the weather is like?”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de-DE"/>
              </w:rPr>
              <w:t>☑</w:t>
            </w:r>
          </w:p>
        </w:tc>
        <w:tc>
          <w:tcPr>
            <w:tcW w:w="882" w:type="dxa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b) “Did he say anything about the food?”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c) “Did he say that he likes it there?”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d) “Did anything special happen to him?”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 xml:space="preserve">e) “Did he say who is with him?” 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f) “Did he say anything about the nice picture on the postcard?”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g) “Did he say if the hotel is ok?”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h) “Did he say when he wrote the postcard?”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i) “Did he say what he has already done?”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j) “Did he say what he’s going to do soon?”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cs="Calibri"/>
                <w:sz w:val="22"/>
                <w:szCs w:val="22"/>
                <w:lang w:val="en-US"/>
              </w:rPr>
              <w:t>□</w:t>
            </w:r>
          </w:p>
        </w:tc>
      </w:tr>
    </w:tbl>
    <w:p/>
    <w:p>
      <w:pPr>
        <w:rPr>
          <w:lang w:val="de-DE"/>
        </w:rPr>
      </w:pPr>
      <w:r>
        <w:rPr>
          <w:b/>
          <w:bCs/>
          <w:lang w:val="de-DE"/>
        </w:rPr>
        <w:t>EXERCISE 3</w:t>
      </w:r>
      <w:r>
        <w:rPr>
          <w:lang w:val="de-DE"/>
        </w:rPr>
        <w:t xml:space="preserve"> Complete the crossword puzzle</w:t>
      </w:r>
      <w:r>
        <w:rPr>
          <w:rStyle w:val="7"/>
          <w:lang w:val="de-DE"/>
        </w:rPr>
        <w:footnoteReference w:id="0"/>
      </w:r>
      <w:r>
        <w:rPr>
          <w:lang w:val="de-DE"/>
        </w:rPr>
        <w:t xml:space="preserve"> with words from the text.</w:t>
      </w:r>
    </w:p>
    <w:tbl>
      <w:tblPr>
        <w:tblStyle w:val="10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5605"/>
        <w:gridCol w:w="4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/>
                <w:lang w:val="de-DE"/>
              </w:rPr>
              <w:drawing>
                <wp:inline distT="0" distB="0" distL="114300" distR="114300">
                  <wp:extent cx="3278505" cy="4293870"/>
                  <wp:effectExtent l="0" t="0" r="0" b="0"/>
                  <wp:docPr id="6" name="Picture 6" descr="XWord Rätse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XWord Rätsel 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46981" b="8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05" cy="429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1"/>
              </w:numPr>
              <w:spacing w:after="200" w:line="276" w:lineRule="auto"/>
              <w:rPr>
                <w:rFonts w:hint="default" w:ascii="Calibri" w:hAnsi="Calibri" w:eastAsia="SimSun" w:cs="Calibri"/>
                <w:sz w:val="22"/>
                <w:szCs w:val="22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This city is the capital of Scotland.</w:t>
            </w:r>
          </w:p>
          <w:p>
            <w:pPr>
              <w:numPr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2. Today it's ***. You should take an umbrella!</w:t>
            </w:r>
          </w:p>
          <w:p>
            <w:pPr>
              <w:numPr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3. 500 years ago, a king lived in this ***.</w:t>
            </w:r>
          </w:p>
          <w:p>
            <w:pPr>
              <w:numPr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4. I need some fresh air. Let's go for a *** outside.</w:t>
            </w:r>
          </w:p>
          <w:p>
            <w:pPr>
              <w:numPr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5. Ghosts and vampires are ***.</w:t>
            </w:r>
          </w:p>
          <w:p>
            <w:pPr>
              <w:numPr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6. I really *** our trip. It was so much fun!</w:t>
            </w:r>
          </w:p>
          <w:p>
            <w:pPr>
              <w:numPr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7. It's really *** today. Don't forget your sun creme!</w:t>
            </w:r>
          </w:p>
          <w:p>
            <w:pPr>
              <w:numPr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8. In summer, we always go on ***.</w:t>
            </w:r>
          </w:p>
          <w:p>
            <w:pPr>
              <w:numPr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9. I love museums because I'm interested in ***.</w:t>
            </w:r>
          </w:p>
          <w:p>
            <w:pPr>
              <w:numPr>
                <w:numId w:val="0"/>
              </w:numPr>
              <w:spacing w:after="200" w:line="276" w:lineRule="auto"/>
              <w:rPr>
                <w:rFonts w:hint="default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</w:rPr>
              <w:t>10. Yesterday, today, ***</w:t>
            </w:r>
          </w:p>
        </w:tc>
      </w:tr>
    </w:tbl>
    <w:p>
      <w:pPr>
        <w:numPr>
          <w:numId w:val="0"/>
        </w:numPr>
        <w:spacing w:after="200" w:line="276" w:lineRule="auto"/>
        <w:rPr>
          <w:rFonts w:hint="default"/>
          <w:lang w:val="de-DE"/>
        </w:rPr>
      </w:pPr>
    </w:p>
    <w:p>
      <w:pPr>
        <w:numPr>
          <w:numId w:val="0"/>
        </w:numPr>
        <w:spacing w:after="200" w:line="276" w:lineRule="auto"/>
        <w:rPr>
          <w:rFonts w:hint="default"/>
          <w:b/>
          <w:bCs/>
          <w:lang w:val="de-DE"/>
        </w:rPr>
      </w:pPr>
      <w:r>
        <w:rPr>
          <w:rFonts w:hint="default"/>
          <w:b/>
          <w:bCs/>
          <w:lang w:val="de-DE"/>
        </w:rPr>
        <w:t>Answer key</w:t>
      </w:r>
    </w:p>
    <w:p>
      <w:pPr>
        <w:numPr>
          <w:numId w:val="0"/>
        </w:numPr>
        <w:spacing w:after="200" w:line="276" w:lineRule="auto"/>
        <w:rPr>
          <w:rFonts w:hint="default"/>
          <w:sz w:val="20"/>
          <w:szCs w:val="20"/>
          <w:lang w:val="de-DE"/>
        </w:rPr>
      </w:pPr>
      <w:r>
        <w:rPr>
          <w:rFonts w:hint="default"/>
          <w:b/>
          <w:bCs/>
          <w:sz w:val="20"/>
          <w:szCs w:val="20"/>
          <w:lang w:val="de-DE"/>
        </w:rPr>
        <w:t>EXERCISE 1</w:t>
      </w:r>
      <w:r>
        <w:rPr>
          <w:rFonts w:hint="default"/>
          <w:sz w:val="20"/>
          <w:szCs w:val="20"/>
          <w:lang w:val="de-DE"/>
        </w:rPr>
        <w:t xml:space="preserve"> It’s Picture A. </w:t>
      </w:r>
    </w:p>
    <w:p>
      <w:pPr>
        <w:rPr>
          <w:rFonts w:hint="default" w:ascii="Calibri" w:hAnsi="Calibri" w:cs="Calibri"/>
          <w:b/>
          <w:bCs/>
          <w:sz w:val="20"/>
          <w:szCs w:val="20"/>
          <w:lang w:val="de-DE"/>
        </w:rPr>
      </w:pPr>
      <w:r>
        <w:rPr>
          <w:rFonts w:hint="default" w:ascii="Calibri" w:hAnsi="Calibri" w:cs="Calibri"/>
          <w:b/>
          <w:bCs/>
          <w:sz w:val="20"/>
          <w:szCs w:val="20"/>
          <w:lang w:val="de-DE"/>
        </w:rPr>
        <w:t>EXERCISE 2</w:t>
      </w:r>
    </w:p>
    <w:tbl>
      <w:tblPr>
        <w:tblStyle w:val="10"/>
        <w:tblW w:w="9038" w:type="dxa"/>
        <w:tblInd w:w="1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5"/>
        <w:gridCol w:w="851"/>
        <w:gridCol w:w="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882" w:type="dxa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b/>
                <w:sz w:val="20"/>
                <w:szCs w:val="20"/>
                <w:lang w:val="en-US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a) “Did he say what the weather is like?”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  <w:tc>
          <w:tcPr>
            <w:tcW w:w="882" w:type="dxa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b) “Did he say anything about the food?”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c) “Did he say that he likes it there?”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d) “Did anything special happen to him?”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 xml:space="preserve">e) “Did he say who is with him?” 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f) “Did he say anything about the nice picture on the postcard?”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g) “Did he say if the hotel is ok?”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h) “Did he say when he wrote the postcard?”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i) “Did he say what he has already done?”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5" w:type="dxa"/>
          </w:tcPr>
          <w:p>
            <w:pPr>
              <w:spacing w:after="0" w:line="240" w:lineRule="auto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j) “Did he say what he’s going to do soon?”</w:t>
            </w:r>
          </w:p>
        </w:tc>
        <w:tc>
          <w:tcPr>
            <w:tcW w:w="851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de-DE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de-DE"/>
              </w:rPr>
              <w:t>☑</w:t>
            </w:r>
          </w:p>
        </w:tc>
        <w:tc>
          <w:tcPr>
            <w:tcW w:w="882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Calibri" w:hAnsi="Calibri" w:cs="Calibri"/>
                <w:sz w:val="20"/>
                <w:szCs w:val="20"/>
                <w:lang w:val="en-U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n-US"/>
              </w:rPr>
              <w:t>□</w:t>
            </w:r>
          </w:p>
        </w:tc>
      </w:tr>
    </w:tbl>
    <w:p>
      <w:pPr>
        <w:rPr>
          <w:sz w:val="20"/>
          <w:szCs w:val="20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i/>
          <w:iCs/>
          <w:sz w:val="20"/>
          <w:szCs w:val="20"/>
          <w:lang w:val="de-DE"/>
        </w:rPr>
        <w:t>Yes, he did. He said was</w:t>
      </w:r>
      <w:r>
        <w:rPr>
          <w:rFonts w:hint="default"/>
          <w:i/>
          <w:iCs/>
          <w:sz w:val="20"/>
          <w:szCs w:val="20"/>
          <w:lang w:val="de-DE"/>
        </w:rPr>
        <w:t xml:space="preserve"> cold and rainy the day before, but it was sunny and warm when he wrote the card.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rFonts w:hint="default"/>
          <w:sz w:val="20"/>
          <w:szCs w:val="20"/>
          <w:lang w:val="de-DE"/>
        </w:rPr>
        <w:t>No, he didn’t.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rFonts w:hint="default"/>
          <w:sz w:val="20"/>
          <w:szCs w:val="20"/>
          <w:lang w:val="de-DE"/>
        </w:rPr>
        <w:t>Yes, he’s having a great time.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rFonts w:hint="default"/>
          <w:sz w:val="20"/>
          <w:szCs w:val="20"/>
          <w:lang w:val="de-DE"/>
        </w:rPr>
        <w:t>Yes, someone tried to steal his bag.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rFonts w:hint="default"/>
          <w:sz w:val="20"/>
          <w:szCs w:val="20"/>
          <w:lang w:val="de-DE"/>
        </w:rPr>
        <w:t>Yes, his mum is with him.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rFonts w:hint="default"/>
          <w:sz w:val="20"/>
          <w:szCs w:val="20"/>
          <w:lang w:val="de-DE"/>
        </w:rPr>
        <w:t xml:space="preserve">Yes, he says it’s a picture of Edinburgh Castle. 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rFonts w:hint="default"/>
          <w:sz w:val="20"/>
          <w:szCs w:val="20"/>
          <w:lang w:val="de-DE"/>
        </w:rPr>
        <w:t>No, he didn’t say anything about the hotel.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rFonts w:hint="default"/>
          <w:sz w:val="20"/>
          <w:szCs w:val="20"/>
          <w:lang w:val="de-DE"/>
        </w:rPr>
        <w:t>Yes, he wrote it on June 24.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rFonts w:hint="default"/>
          <w:sz w:val="20"/>
          <w:szCs w:val="20"/>
          <w:lang w:val="de-DE"/>
        </w:rPr>
        <w:t>Yes, he visited Edinburgh Castle and the center of the city.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sz w:val="20"/>
          <w:szCs w:val="20"/>
          <w:lang w:val="de-DE"/>
        </w:rPr>
      </w:pPr>
      <w:r>
        <w:rPr>
          <w:rFonts w:hint="default"/>
          <w:sz w:val="20"/>
          <w:szCs w:val="20"/>
          <w:lang w:val="de-DE"/>
        </w:rPr>
        <w:t xml:space="preserve">Yes, he’s going to visit the Edinburgh Dungeon.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rFonts w:hint="default"/>
          <w:b/>
          <w:bCs/>
          <w:sz w:val="20"/>
          <w:szCs w:val="20"/>
          <w:lang w:val="de-DE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rFonts w:hint="default"/>
          <w:b/>
          <w:bCs/>
          <w:sz w:val="20"/>
          <w:szCs w:val="20"/>
          <w:lang w:val="de-DE"/>
        </w:rPr>
      </w:pPr>
      <w:r>
        <w:rPr>
          <w:rFonts w:hint="default"/>
          <w:b/>
          <w:bCs/>
          <w:sz w:val="20"/>
          <w:szCs w:val="20"/>
          <w:lang w:val="de-DE"/>
        </w:rPr>
        <w:t>EXERCISE 3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rFonts w:hint="default"/>
          <w:lang w:val="de-DE"/>
        </w:rPr>
      </w:pPr>
      <w:r>
        <w:rPr>
          <w:rFonts w:hint="default"/>
          <w:lang w:val="de-DE"/>
        </w:rPr>
        <w:drawing>
          <wp:inline distT="0" distB="0" distL="114300" distR="114300">
            <wp:extent cx="4396740" cy="3358515"/>
            <wp:effectExtent l="0" t="0" r="0" b="0"/>
            <wp:docPr id="7" name="Picture 7" descr="XWord Lös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XWord Lösung"/>
                    <pic:cNvPicPr>
                      <a:picLocks noChangeAspect="1"/>
                    </pic:cNvPicPr>
                  </pic:nvPicPr>
                  <pic:blipFill>
                    <a:blip r:embed="rId12"/>
                    <a:srcRect r="216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default"/>
      <w:footerReference r:id="rId5" w:type="default"/>
      <w:pgSz w:w="11906" w:h="16838"/>
      <w:pgMar w:top="1440" w:right="1080" w:bottom="1440" w:left="1080" w:header="720" w:footer="72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Bradley Hand ITC">
    <w:altName w:val="Mongolian Baiti"/>
    <w:panose1 w:val="03070402050302030203"/>
    <w:charset w:val="00"/>
    <w:family w:val="script"/>
    <w:pitch w:val="default"/>
    <w:sig w:usb0="00000000" w:usb1="00000000" w:usb2="00000000" w:usb3="00000000" w:csb0="00000001" w:csb1="00000000"/>
  </w:font>
  <w:font w:name="Arial">
    <w:panose1 w:val="020B0604020202020204"/>
    <w:charset w:val="80"/>
    <w:family w:val="swiss"/>
    <w:pitch w:val="default"/>
    <w:sig w:usb0="E0002EFF" w:usb1="C000785B" w:usb2="00000009" w:usb3="00000000" w:csb0="400001FF" w:csb1="FFFF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Ink Free">
    <w:panose1 w:val="03080402000500000000"/>
    <w:charset w:val="00"/>
    <w:family w:val="auto"/>
    <w:pitch w:val="default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lang w:val="de-DE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fldChar w:fldCharType="begin"/>
                          </w:r>
                          <w:r>
                            <w:rPr>
                              <w:lang w:val="de-DE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de-DE"/>
                            </w:rPr>
                            <w:fldChar w:fldCharType="separate"/>
                          </w:r>
                          <w:r>
                            <w:rPr>
                              <w:lang w:val="de-DE"/>
                            </w:rPr>
                            <w:t>1</w:t>
                          </w:r>
                          <w:r>
                            <w:rPr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0lY7tAAAAAFAQAADwAAAAAAAAABACAAAAAiAAAAZHJzL2Rvd25y&#10;ZXYueG1sUEsBAhQAFAAAAAgAh07iQD4eqcWxAgAA1QUAAA4AAAAAAAAAAQAgAAAAHwEAAGRycy9l&#10;Mm9Eb2MueG1sUEsFBgAAAAAGAAYAWQEAAEI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fldChar w:fldCharType="begin"/>
                    </w:r>
                    <w:r>
                      <w:rPr>
                        <w:lang w:val="de-DE"/>
                      </w:rPr>
                      <w:instrText xml:space="preserve"> PAGE  \* MERGEFORMAT </w:instrText>
                    </w:r>
                    <w:r>
                      <w:rPr>
                        <w:lang w:val="de-DE"/>
                      </w:rPr>
                      <w:fldChar w:fldCharType="separate"/>
                    </w:r>
                    <w:r>
                      <w:rPr>
                        <w:lang w:val="de-DE"/>
                      </w:rPr>
                      <w:t>1</w:t>
                    </w:r>
                    <w:r>
                      <w:rPr>
                        <w:lang w:val="de-D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val="de-DE"/>
      </w:rPr>
      <w:t xml:space="preserve">(c) </w:t>
    </w:r>
    <w:r>
      <w:rPr>
        <w:lang w:val="de-DE"/>
      </w:rPr>
      <w:fldChar w:fldCharType="begin"/>
    </w:r>
    <w:r>
      <w:rPr>
        <w:lang w:val="de-DE"/>
      </w:rPr>
      <w:instrText xml:space="preserve"> HYPERLINK "http://www.englischtipps.com" </w:instrText>
    </w:r>
    <w:r>
      <w:rPr>
        <w:lang w:val="de-DE"/>
      </w:rPr>
      <w:fldChar w:fldCharType="separate"/>
    </w:r>
    <w:r>
      <w:rPr>
        <w:rStyle w:val="8"/>
        <w:lang w:val="de-DE"/>
      </w:rPr>
      <w:t>englischtipps.com</w:t>
    </w:r>
    <w:r>
      <w:rPr>
        <w:lang w:val="de-DE"/>
      </w:rPr>
      <w:fldChar w:fldCharType="end"/>
    </w:r>
    <w:r>
      <w:rPr>
        <w:lang w:val="de-DE"/>
      </w:rPr>
      <w:tab/>
      <w:t/>
    </w:r>
    <w:r>
      <w:rPr>
        <w:lang w:val="de-DE"/>
      </w:rPr>
      <w:tab/>
    </w:r>
    <w:r>
      <w:rPr>
        <w:lang w:val="de-DE"/>
      </w:rPr>
      <w:fldChar w:fldCharType="begin"/>
    </w:r>
    <w:r>
      <w:rPr>
        <w:lang w:val="de-DE"/>
      </w:rPr>
      <w:instrText xml:space="preserve"> HYPERLINK "https://creativecommons.org/licenses/by-sa/4.0/deed.de" </w:instrText>
    </w:r>
    <w:r>
      <w:rPr>
        <w:lang w:val="de-DE"/>
      </w:rPr>
      <w:fldChar w:fldCharType="separate"/>
    </w:r>
    <w:r>
      <w:rPr>
        <w:rStyle w:val="8"/>
        <w:lang w:val="de-DE"/>
      </w:rPr>
      <w:t>CC BY-SA 4.0</w:t>
    </w:r>
    <w:r>
      <w:rPr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id="0">
    <w:p>
      <w:pPr>
        <w:pStyle w:val="4"/>
        <w:snapToGrid w:val="0"/>
        <w:rPr>
          <w:lang w:val="de-DE"/>
        </w:rPr>
      </w:pPr>
      <w:r>
        <w:rPr>
          <w:rStyle w:val="7"/>
        </w:rPr>
        <w:footnoteRef/>
      </w:r>
      <w:r>
        <w:rPr>
          <w:rFonts w:hint="default" w:ascii="Calibri" w:hAnsi="Calibri" w:cs="Calibri"/>
          <w:sz w:val="20"/>
          <w:szCs w:val="20"/>
        </w:rPr>
        <w:t xml:space="preserve"> </w:t>
      </w:r>
      <w:r>
        <w:rPr>
          <w:rFonts w:hint="default" w:ascii="Calibri" w:hAnsi="Calibri" w:cs="Calibri"/>
          <w:sz w:val="20"/>
          <w:szCs w:val="20"/>
          <w:lang w:val="de-DE"/>
        </w:rPr>
        <w:t xml:space="preserve">Created with xWords: </w:t>
      </w:r>
      <w:r>
        <w:rPr>
          <w:rFonts w:hint="default" w:ascii="Calibri" w:hAnsi="Calibri" w:eastAsia="SimSun" w:cs="Calibri"/>
          <w:sz w:val="20"/>
          <w:szCs w:val="20"/>
        </w:rPr>
        <w:fldChar w:fldCharType="begin"/>
      </w:r>
      <w:r>
        <w:rPr>
          <w:rFonts w:hint="default" w:ascii="Calibri" w:hAnsi="Calibri" w:eastAsia="SimSun" w:cs="Calibri"/>
          <w:sz w:val="20"/>
          <w:szCs w:val="20"/>
        </w:rPr>
        <w:instrText xml:space="preserve"> HYPERLINK "https://www.xwords-generator.de/de" </w:instrText>
      </w:r>
      <w:r>
        <w:rPr>
          <w:rFonts w:hint="default" w:ascii="Calibri" w:hAnsi="Calibri" w:eastAsia="SimSun" w:cs="Calibri"/>
          <w:sz w:val="20"/>
          <w:szCs w:val="20"/>
        </w:rPr>
        <w:fldChar w:fldCharType="separate"/>
      </w:r>
      <w:r>
        <w:rPr>
          <w:rStyle w:val="8"/>
          <w:rFonts w:hint="default" w:ascii="Calibri" w:hAnsi="Calibri" w:eastAsia="SimSun" w:cs="Calibri"/>
          <w:sz w:val="20"/>
          <w:szCs w:val="20"/>
        </w:rPr>
        <w:t>https://www.xwords-generator.de/de</w:t>
      </w:r>
      <w:r>
        <w:rPr>
          <w:rFonts w:hint="default" w:ascii="Calibri" w:hAnsi="Calibri" w:eastAsia="SimSun" w:cs="Calibri"/>
          <w:sz w:val="20"/>
          <w:szCs w:val="20"/>
        </w:rPr>
        <w:fldChar w:fldCharType="end"/>
      </w:r>
      <w:r>
        <w:rPr>
          <w:rFonts w:hint="default" w:ascii="Calibri" w:hAnsi="Calibri" w:eastAsia="SimSun" w:cs="Calibri"/>
          <w:sz w:val="20"/>
          <w:szCs w:val="20"/>
          <w:lang w:val="de-D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W w:w="9962" w:type="dxa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729"/>
      <w:gridCol w:w="6233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729" w:type="dxa"/>
          <w:shd w:val="clear" w:color="auto" w:fill="4472C4" w:themeFill="accent5"/>
        </w:tcPr>
        <w:p>
          <w:pPr>
            <w:pStyle w:val="5"/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before="40" w:after="40"/>
            <w:jc w:val="right"/>
            <w:textAlignment w:val="auto"/>
            <w:outlineLvl w:val="9"/>
            <w:rPr>
              <w:vertAlign w:val="baseline"/>
              <w:lang w:val="de-DE"/>
            </w:rPr>
          </w:pPr>
          <w:r>
            <w:rPr>
              <w:b/>
              <w:bCs/>
              <w:color w:val="FFFFFF" w:themeColor="background1"/>
              <w:vertAlign w:val="baseline"/>
              <w:lang w:val="de-DE"/>
              <w14:textFill>
                <w14:solidFill>
                  <w14:schemeClr w14:val="bg1"/>
                </w14:solidFill>
              </w14:textFill>
            </w:rPr>
            <w:t>READING</w:t>
          </w:r>
        </w:p>
      </w:tc>
      <w:tc>
        <w:tcPr>
          <w:tcW w:w="6233" w:type="dxa"/>
          <w:tcBorders>
            <w:top w:val="nil"/>
            <w:right w:val="nil"/>
          </w:tcBorders>
        </w:tcPr>
        <w:p>
          <w:pPr>
            <w:pStyle w:val="5"/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before="40" w:after="40"/>
            <w:textAlignment w:val="auto"/>
            <w:outlineLvl w:val="9"/>
            <w:rPr>
              <w:vertAlign w:val="baseline"/>
              <w:lang w:val="de-DE"/>
            </w:rPr>
          </w:pPr>
          <w:r>
            <w:rPr>
              <w:vertAlign w:val="baseline"/>
              <w:lang w:val="de-DE"/>
            </w:rPr>
            <w:t>A postcard from Edinburgh</w:t>
          </w:r>
          <w:bookmarkStart w:id="0" w:name="_GoBack"/>
          <w:bookmarkEnd w:id="0"/>
        </w:p>
      </w:tc>
    </w:tr>
  </w:tbl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E350D"/>
    <w:multiLevelType w:val="singleLevel"/>
    <w:tmpl w:val="0E2E350D"/>
    <w:lvl w:ilvl="0" w:tentative="0">
      <w:start w:val="1"/>
      <w:numFmt w:val="upperLetter"/>
      <w:suff w:val="space"/>
      <w:lvlText w:val="%1)"/>
      <w:lvlJc w:val="left"/>
    </w:lvl>
  </w:abstractNum>
  <w:abstractNum w:abstractNumId="1">
    <w:nsid w:val="7E285EEE"/>
    <w:multiLevelType w:val="singleLevel"/>
    <w:tmpl w:val="7E285EEE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E303C6"/>
    <w:rsid w:val="12E3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de-DE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7">
    <w:name w:val="footnote reference"/>
    <w:basedOn w:val="6"/>
    <w:uiPriority w:val="0"/>
    <w:rPr>
      <w:vertAlign w:val="superscript"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table" w:styleId="10">
    <w:name w:val="Table Grid"/>
    <w:basedOn w:val="9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2022-05-29T11:15:00Z</dcterms:created>
  <dc:creator>helen</dc:creator>
  <cp:lastModifiedBy>helen</cp:lastModifiedBy>
  <dcterms:modified xsi:type="dcterms:W3CDTF">2022-05-29T15:41:35Z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